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C91F0" w14:textId="77777777" w:rsidR="00FB3B5B" w:rsidRPr="00786E8E" w:rsidRDefault="00376E6A" w:rsidP="008B0399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bookmarkStart w:id="1" w:name="_GoBack"/>
      <w:bookmarkEnd w:id="1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32770D8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773" w:type="dxa"/>
        <w:tblInd w:w="-10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7087"/>
      </w:tblGrid>
      <w:tr w:rsidR="002F6B13" w:rsidRPr="00786E8E" w14:paraId="61B1DE9D" w14:textId="77777777" w:rsidTr="0052084D">
        <w:trPr>
          <w:cantSplit/>
          <w:trHeight w:val="578"/>
        </w:trPr>
        <w:tc>
          <w:tcPr>
            <w:tcW w:w="10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20BAF9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0515D258" w14:textId="77777777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061F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A6BA1E2" w14:textId="77777777" w:rsidTr="009F11E2">
        <w:trPr>
          <w:trHeight w:val="4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2FD8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3BF3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61611C9F" w14:textId="77777777" w:rsidTr="009F11E2">
        <w:trPr>
          <w:trHeight w:val="4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3550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3293" w14:textId="4578963B" w:rsidR="006D1179" w:rsidRPr="00223774" w:rsidRDefault="00E75272" w:rsidP="00600FB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2E14BD">
              <w:rPr>
                <w:szCs w:val="24"/>
                <w:lang w:val="bg-BG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BF0EE4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</w:t>
            </w:r>
            <w:r w:rsidR="00B14687">
              <w:rPr>
                <w:b/>
              </w:rPr>
              <w:t>9</w:t>
            </w:r>
            <w:r w:rsidR="00600FB3">
              <w:rPr>
                <w:b/>
                <w:lang w:val="ru-RU"/>
              </w:rPr>
              <w:t>2</w:t>
            </w:r>
          </w:p>
        </w:tc>
      </w:tr>
      <w:tr w:rsidR="006D1179" w:rsidRPr="007D3CB3" w14:paraId="371D92DB" w14:textId="77777777" w:rsidTr="00401E9B">
        <w:trPr>
          <w:trHeight w:val="6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FD31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864C" w14:textId="4A333EF3" w:rsidR="003050E6" w:rsidRPr="003050E6" w:rsidRDefault="003050E6" w:rsidP="003050E6">
            <w:pPr>
              <w:autoSpaceDE w:val="0"/>
              <w:autoSpaceDN w:val="0"/>
              <w:rPr>
                <w:b/>
                <w:szCs w:val="24"/>
                <w:lang w:val="ru-RU"/>
              </w:rPr>
            </w:pPr>
            <w:r w:rsidRPr="003050E6">
              <w:rPr>
                <w:bCs/>
                <w:szCs w:val="24"/>
                <w:lang w:val="ru-RU"/>
              </w:rPr>
              <w:t xml:space="preserve">СМР по демонтаж и монтаж икономайзерни секции в рамките на етап </w:t>
            </w:r>
            <w:r w:rsidRPr="003050E6">
              <w:rPr>
                <w:bCs/>
                <w:szCs w:val="24"/>
              </w:rPr>
              <w:t>II</w:t>
            </w:r>
            <w:r w:rsidRPr="003050E6">
              <w:rPr>
                <w:bCs/>
                <w:szCs w:val="24"/>
                <w:lang w:val="ru-RU"/>
              </w:rPr>
              <w:t xml:space="preserve"> за котел утилизатор П-401 инст. ККР и </w:t>
            </w:r>
            <w:r w:rsidR="007D3CB3">
              <w:rPr>
                <w:bCs/>
                <w:szCs w:val="24"/>
                <w:lang w:val="ru-RU"/>
              </w:rPr>
              <w:t xml:space="preserve">подмяна </w:t>
            </w:r>
            <w:r w:rsidRPr="003050E6">
              <w:rPr>
                <w:bCs/>
                <w:szCs w:val="24"/>
                <w:lang w:val="ru-RU"/>
              </w:rPr>
              <w:t>конвективен пакет на пещ П-302 инст. ХО-3 в два ЛОТ-а</w:t>
            </w:r>
          </w:p>
          <w:p w14:paraId="5765DBF0" w14:textId="77777777" w:rsidR="003050E6" w:rsidRPr="003050E6" w:rsidRDefault="003050E6" w:rsidP="003050E6">
            <w:pPr>
              <w:autoSpaceDE w:val="0"/>
              <w:autoSpaceDN w:val="0"/>
              <w:spacing w:before="240"/>
              <w:rPr>
                <w:bCs/>
                <w:szCs w:val="24"/>
                <w:lang w:val="ru-RU"/>
              </w:rPr>
            </w:pPr>
            <w:r w:rsidRPr="003050E6">
              <w:rPr>
                <w:b/>
                <w:szCs w:val="24"/>
                <w:lang w:val="ru-RU"/>
              </w:rPr>
              <w:t xml:space="preserve">Лот 1: </w:t>
            </w:r>
            <w:r w:rsidRPr="003050E6">
              <w:rPr>
                <w:bCs/>
                <w:szCs w:val="24"/>
                <w:lang w:val="ru-RU"/>
              </w:rPr>
              <w:t xml:space="preserve">Строително-монтажни работи (СМР) по демонтаж и монтаж на нови икономайзерни секции в рамките на етап </w:t>
            </w:r>
            <w:r w:rsidRPr="003050E6">
              <w:rPr>
                <w:bCs/>
                <w:szCs w:val="24"/>
              </w:rPr>
              <w:t>II</w:t>
            </w:r>
            <w:r w:rsidRPr="003050E6">
              <w:rPr>
                <w:bCs/>
                <w:szCs w:val="24"/>
                <w:lang w:val="ru-RU"/>
              </w:rPr>
              <w:t xml:space="preserve"> за котел утилизатор П-401 инсталация „Каталитичен крекинг“, к-с ДПН</w:t>
            </w:r>
          </w:p>
          <w:p w14:paraId="79B36737" w14:textId="77777777" w:rsidR="003050E6" w:rsidRPr="003050E6" w:rsidRDefault="003050E6" w:rsidP="003050E6">
            <w:pPr>
              <w:spacing w:before="240"/>
              <w:rPr>
                <w:lang w:val="ru-RU"/>
              </w:rPr>
            </w:pPr>
            <w:r w:rsidRPr="003050E6">
              <w:rPr>
                <w:b/>
                <w:szCs w:val="24"/>
                <w:lang w:val="ru-RU"/>
              </w:rPr>
              <w:t>Лот 2</w:t>
            </w:r>
            <w:r w:rsidRPr="003050E6">
              <w:rPr>
                <w:b/>
                <w:i/>
                <w:iCs/>
                <w:szCs w:val="24"/>
                <w:lang w:val="ru-RU"/>
              </w:rPr>
              <w:t>:</w:t>
            </w:r>
            <w:r w:rsidRPr="003050E6">
              <w:rPr>
                <w:b/>
                <w:szCs w:val="24"/>
                <w:lang w:val="ru-RU"/>
              </w:rPr>
              <w:t xml:space="preserve"> </w:t>
            </w:r>
            <w:r w:rsidRPr="003050E6">
              <w:rPr>
                <w:bCs/>
                <w:szCs w:val="24"/>
                <w:lang w:val="ru-RU"/>
              </w:rPr>
              <w:t>Строително-монтажни работи (СМР) за подмяна конвективен пакет на пещ П-302 в инсталация ХО-3, к-с ППН</w:t>
            </w:r>
          </w:p>
          <w:p w14:paraId="625375C0" w14:textId="77777777" w:rsidR="003050E6" w:rsidRDefault="003050E6" w:rsidP="003050E6">
            <w:pPr>
              <w:spacing w:before="240"/>
              <w:rPr>
                <w:b/>
                <w:lang w:val="ru-RU"/>
              </w:rPr>
            </w:pPr>
            <w:r w:rsidRPr="00C2265E">
              <w:rPr>
                <w:b/>
                <w:lang w:val="ru-RU"/>
              </w:rPr>
              <w:t>Всеки претендент подготвя и представя тендерно предложе</w:t>
            </w:r>
            <w:r>
              <w:rPr>
                <w:b/>
                <w:lang w:val="ru-RU"/>
              </w:rPr>
              <w:t>ние по ЛОТ</w:t>
            </w:r>
            <w:r w:rsidRPr="00EC23C9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1</w:t>
            </w:r>
            <w:r w:rsidRPr="005C580B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и 2 </w:t>
            </w:r>
            <w:r w:rsidRPr="005C3136">
              <w:rPr>
                <w:b/>
                <w:lang w:val="ru-RU"/>
              </w:rPr>
              <w:t>поотделно</w:t>
            </w:r>
            <w:r w:rsidRPr="00C2265E">
              <w:rPr>
                <w:b/>
                <w:lang w:val="ru-RU"/>
              </w:rPr>
              <w:t>.</w:t>
            </w:r>
          </w:p>
          <w:p w14:paraId="79651D2F" w14:textId="36D92C94" w:rsidR="003050E6" w:rsidRPr="003D4FEB" w:rsidRDefault="003050E6" w:rsidP="003050E6">
            <w:pPr>
              <w:rPr>
                <w:lang w:val="bg-BG"/>
              </w:rPr>
            </w:pPr>
            <w:r w:rsidRPr="002D7678">
              <w:rPr>
                <w:b/>
                <w:szCs w:val="24"/>
                <w:lang w:val="ru-RU"/>
              </w:rPr>
              <w:t>Допуска се представяне на предложение, по който и да е от лотовете.</w:t>
            </w:r>
          </w:p>
        </w:tc>
      </w:tr>
      <w:tr w:rsidR="0007195C" w:rsidRPr="00875DD8" w14:paraId="6DDCE5D7" w14:textId="77777777" w:rsidTr="00875DD8">
        <w:trPr>
          <w:trHeight w:val="36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9BED" w14:textId="77777777" w:rsidR="0007195C" w:rsidRPr="00F02D93" w:rsidRDefault="0007195C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F02D93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A354" w14:textId="6D8D899C" w:rsidR="009B7787" w:rsidRPr="00875DD8" w:rsidRDefault="009B7787" w:rsidP="009B7787">
            <w:pPr>
              <w:autoSpaceDE w:val="0"/>
              <w:autoSpaceDN w:val="0"/>
              <w:rPr>
                <w:b/>
                <w:i/>
                <w:iCs/>
                <w:szCs w:val="24"/>
                <w:lang w:val="ru-RU"/>
              </w:rPr>
            </w:pPr>
            <w:r w:rsidRPr="00875DD8">
              <w:rPr>
                <w:bCs/>
                <w:i/>
                <w:iCs/>
                <w:szCs w:val="24"/>
                <w:lang w:val="ru-RU"/>
              </w:rPr>
              <w:t xml:space="preserve">СМР по демонтаж и монтаж икономайзерни секции в рамките на етап </w:t>
            </w:r>
            <w:r w:rsidRPr="00875DD8">
              <w:rPr>
                <w:bCs/>
                <w:i/>
                <w:iCs/>
                <w:szCs w:val="24"/>
              </w:rPr>
              <w:t>II</w:t>
            </w:r>
            <w:r w:rsidRPr="00875DD8">
              <w:rPr>
                <w:bCs/>
                <w:i/>
                <w:iCs/>
                <w:szCs w:val="24"/>
                <w:lang w:val="ru-RU"/>
              </w:rPr>
              <w:t xml:space="preserve"> за котел утилизатор П-401 инст. ККР и </w:t>
            </w:r>
            <w:r w:rsidR="007D3CB3">
              <w:rPr>
                <w:bCs/>
                <w:i/>
                <w:iCs/>
                <w:szCs w:val="24"/>
                <w:lang w:val="ru-RU"/>
              </w:rPr>
              <w:t xml:space="preserve">подмяна </w:t>
            </w:r>
            <w:r w:rsidRPr="00875DD8">
              <w:rPr>
                <w:bCs/>
                <w:i/>
                <w:iCs/>
                <w:szCs w:val="24"/>
                <w:lang w:val="ru-RU"/>
              </w:rPr>
              <w:t>конвективен пакет на пещ П-302 инст. ХО-3 в два Лот-а</w:t>
            </w:r>
          </w:p>
          <w:p w14:paraId="2A089AD7" w14:textId="2728E2FA" w:rsidR="009B7787" w:rsidRPr="00875DD8" w:rsidRDefault="009B7787" w:rsidP="009B7787">
            <w:pPr>
              <w:autoSpaceDE w:val="0"/>
              <w:autoSpaceDN w:val="0"/>
              <w:spacing w:before="240"/>
              <w:rPr>
                <w:b/>
                <w:i/>
                <w:iCs/>
                <w:szCs w:val="24"/>
                <w:lang w:val="ru-RU"/>
              </w:rPr>
            </w:pPr>
            <w:r w:rsidRPr="00875DD8">
              <w:rPr>
                <w:b/>
                <w:i/>
                <w:iCs/>
                <w:szCs w:val="24"/>
                <w:lang w:val="ru-RU"/>
              </w:rPr>
              <w:t xml:space="preserve">Лот 1: Строително-монтажни работи (СМР) по демонтаж и монтаж на нови икономайзерни секции в рамките на етап </w:t>
            </w:r>
            <w:r w:rsidRPr="00875DD8">
              <w:rPr>
                <w:b/>
                <w:i/>
                <w:iCs/>
                <w:szCs w:val="24"/>
              </w:rPr>
              <w:t>II</w:t>
            </w:r>
            <w:r w:rsidRPr="00875DD8">
              <w:rPr>
                <w:b/>
                <w:i/>
                <w:iCs/>
                <w:szCs w:val="24"/>
                <w:lang w:val="ru-RU"/>
              </w:rPr>
              <w:t xml:space="preserve"> за котел утилизатор П-401 инсталация „Каталитичен крекинг“, к-с ДПН</w:t>
            </w:r>
          </w:p>
          <w:p w14:paraId="175051D8" w14:textId="77777777" w:rsidR="002F6EC0" w:rsidRPr="00875DD8" w:rsidRDefault="002F6EC0" w:rsidP="002F6EC0">
            <w:pPr>
              <w:autoSpaceDE w:val="0"/>
              <w:autoSpaceDN w:val="0"/>
              <w:adjustRightInd w:val="0"/>
              <w:spacing w:before="240"/>
              <w:rPr>
                <w:rFonts w:eastAsiaTheme="minorHAnsi"/>
                <w:szCs w:val="24"/>
                <w:lang w:val="bg-BG"/>
              </w:rPr>
            </w:pPr>
            <w:r w:rsidRPr="00875DD8">
              <w:rPr>
                <w:rFonts w:eastAsiaTheme="minorHAnsi"/>
                <w:szCs w:val="24"/>
                <w:lang w:val="bg-BG"/>
              </w:rPr>
              <w:t>Предметът на Лот 1 включва:</w:t>
            </w:r>
          </w:p>
          <w:p w14:paraId="4D4E0B22" w14:textId="77777777" w:rsidR="002F6EC0" w:rsidRPr="00875DD8" w:rsidRDefault="002F6EC0" w:rsidP="002F6EC0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875DD8">
              <w:rPr>
                <w:rFonts w:ascii="Times New Roman" w:eastAsiaTheme="minorHAnsi" w:hAnsi="Times New Roman"/>
                <w:lang w:val="bg-BG"/>
              </w:rPr>
              <w:t xml:space="preserve">Демонтаж на старите и монтаж на новите икономайзерни секции в периода на капиталния ремонт 2025 г. Обезпечаване на необходимата механизация, скелета, автотранспорт и всички такелажни приспособления. </w:t>
            </w:r>
          </w:p>
          <w:p w14:paraId="0BDF583C" w14:textId="3BF02AA6" w:rsidR="002F6EC0" w:rsidRPr="00875DD8" w:rsidRDefault="002F6EC0" w:rsidP="002F6EC0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875DD8">
              <w:rPr>
                <w:rFonts w:ascii="Times New Roman" w:eastAsiaTheme="minorHAnsi" w:hAnsi="Times New Roman"/>
                <w:lang w:val="bg-BG"/>
              </w:rPr>
              <w:t>Обезпечаване с необходимите доставки на материали и консумативи за работите по топлоизолацията на корпуса</w:t>
            </w:r>
            <w:r w:rsidR="00875DD8" w:rsidRPr="00875DD8">
              <w:rPr>
                <w:rFonts w:ascii="Times New Roman" w:eastAsiaTheme="minorHAnsi" w:hAnsi="Times New Roman"/>
                <w:lang w:val="bg-BG"/>
              </w:rPr>
              <w:t xml:space="preserve">. </w:t>
            </w:r>
            <w:r w:rsidRPr="00875DD8">
              <w:rPr>
                <w:rFonts w:ascii="Times New Roman" w:eastAsiaTheme="minorHAnsi" w:hAnsi="Times New Roman"/>
                <w:lang w:val="bg-BG"/>
              </w:rPr>
              <w:t>Доставки на необходимото количество оси, шайби и скрепителни елементи за опорно-подвесната система.</w:t>
            </w:r>
          </w:p>
          <w:p w14:paraId="6698657D" w14:textId="3254ECB1" w:rsidR="009B7787" w:rsidRPr="00875DD8" w:rsidRDefault="002F6EC0" w:rsidP="002F6EC0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875DD8">
              <w:rPr>
                <w:rFonts w:ascii="Times New Roman" w:eastAsiaTheme="minorHAnsi" w:hAnsi="Times New Roman"/>
                <w:lang w:val="bg-BG"/>
              </w:rPr>
              <w:t>Подготвяне на РПОИС и подробен подневен план-график /съгласувани с Възложителя един месец преди ремонтните дейности/.</w:t>
            </w:r>
          </w:p>
          <w:p w14:paraId="7F091DC9" w14:textId="399D5EF1" w:rsidR="00875DD8" w:rsidRPr="007D3CB3" w:rsidRDefault="00875DD8" w:rsidP="00875DD8">
            <w:pPr>
              <w:autoSpaceDE w:val="0"/>
              <w:autoSpaceDN w:val="0"/>
              <w:adjustRightInd w:val="0"/>
              <w:spacing w:before="240"/>
              <w:rPr>
                <w:bCs/>
                <w:i/>
                <w:iCs/>
                <w:lang w:val="ru-RU"/>
              </w:rPr>
            </w:pPr>
            <w:r w:rsidRPr="00875DD8">
              <w:rPr>
                <w:i/>
                <w:szCs w:val="24"/>
                <w:lang w:val="ru-RU"/>
              </w:rPr>
              <w:t>Срок за изпълнение</w:t>
            </w:r>
            <w:r w:rsidRPr="00875DD8">
              <w:rPr>
                <w:szCs w:val="24"/>
                <w:lang w:val="ru-RU"/>
              </w:rPr>
              <w:t>: м. Март – Април. 2025 год.</w:t>
            </w:r>
          </w:p>
          <w:p w14:paraId="7093F82A" w14:textId="77777777" w:rsidR="009B7787" w:rsidRPr="00875DD8" w:rsidRDefault="009B7787" w:rsidP="009B7787">
            <w:pPr>
              <w:spacing w:before="240"/>
              <w:rPr>
                <w:b/>
                <w:i/>
                <w:iCs/>
                <w:lang w:val="ru-RU"/>
              </w:rPr>
            </w:pPr>
            <w:r w:rsidRPr="00875DD8">
              <w:rPr>
                <w:b/>
                <w:i/>
                <w:iCs/>
                <w:szCs w:val="24"/>
                <w:lang w:val="ru-RU"/>
              </w:rPr>
              <w:t>Лот 2: Строително-монтажни работи (СМР) за подмяна конвективен пакет на пещ П-302 в инсталация ХО-3, к-с ППН</w:t>
            </w:r>
          </w:p>
          <w:p w14:paraId="54DEFB40" w14:textId="13C7529B" w:rsidR="009B7787" w:rsidRPr="00875DD8" w:rsidRDefault="009B7787" w:rsidP="009B7787">
            <w:pPr>
              <w:autoSpaceDE w:val="0"/>
              <w:autoSpaceDN w:val="0"/>
              <w:adjustRightInd w:val="0"/>
              <w:spacing w:before="240"/>
              <w:rPr>
                <w:bCs/>
                <w:szCs w:val="24"/>
                <w:lang w:val="ru-RU"/>
              </w:rPr>
            </w:pPr>
            <w:r w:rsidRPr="00875DD8">
              <w:rPr>
                <w:bCs/>
                <w:szCs w:val="24"/>
                <w:lang w:val="ru-RU"/>
              </w:rPr>
              <w:t>Предметът на Лот 2 включва:</w:t>
            </w:r>
          </w:p>
          <w:p w14:paraId="069357E3" w14:textId="77777777" w:rsidR="00875DD8" w:rsidRPr="00875DD8" w:rsidRDefault="00875DD8" w:rsidP="002F6EC0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75DD8">
              <w:rPr>
                <w:rFonts w:ascii="Times New Roman" w:eastAsiaTheme="minorHAnsi" w:hAnsi="Times New Roman"/>
                <w:lang w:val="bg-BG"/>
              </w:rPr>
              <w:t>Доставка на всички необходими материали за заготвяне на конвективния пакет.</w:t>
            </w:r>
          </w:p>
          <w:p w14:paraId="60B8C8B7" w14:textId="40CF88EF" w:rsidR="009B7787" w:rsidRPr="00875DD8" w:rsidRDefault="00875DD8" w:rsidP="002F6EC0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75DD8">
              <w:rPr>
                <w:rFonts w:ascii="Times New Roman" w:eastAsiaTheme="minorHAnsi" w:hAnsi="Times New Roman"/>
                <w:lang w:val="bg-BG"/>
              </w:rPr>
              <w:lastRenderedPageBreak/>
              <w:t>И</w:t>
            </w:r>
            <w:r w:rsidR="002F6EC0" w:rsidRPr="00875DD8">
              <w:rPr>
                <w:rFonts w:ascii="Times New Roman" w:eastAsiaTheme="minorHAnsi" w:hAnsi="Times New Roman"/>
                <w:lang w:val="bg-BG"/>
              </w:rPr>
              <w:t>зготвяне на РПОИС с детайлно упоменаване на използваната тежка механизация</w:t>
            </w:r>
            <w:r w:rsidRPr="00875DD8">
              <w:rPr>
                <w:rFonts w:ascii="Times New Roman" w:eastAsiaTheme="minorHAnsi" w:hAnsi="Times New Roman"/>
                <w:lang w:val="bg-BG"/>
              </w:rPr>
              <w:t xml:space="preserve"> и/ или необходимост от актуализация на предоставените работни чертежи.</w:t>
            </w:r>
            <w:r w:rsidR="002F6EC0" w:rsidRPr="00875DD8">
              <w:rPr>
                <w:rFonts w:ascii="Times New Roman" w:eastAsiaTheme="minorHAnsi" w:hAnsi="Times New Roman"/>
                <w:lang w:val="bg-BG"/>
              </w:rPr>
              <w:t>.</w:t>
            </w:r>
          </w:p>
          <w:p w14:paraId="12FFB57C" w14:textId="0959A96C" w:rsidR="009B7787" w:rsidRPr="00875DD8" w:rsidRDefault="009B7787" w:rsidP="009B7787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875DD8">
              <w:rPr>
                <w:rFonts w:ascii="Times New Roman" w:eastAsiaTheme="minorHAnsi" w:hAnsi="Times New Roman"/>
                <w:lang w:val="bg-BG"/>
              </w:rPr>
              <w:t>Демонтаж и монтаж на конвективен пакет в периода на капитален ремонт март-април 2025.</w:t>
            </w:r>
          </w:p>
          <w:p w14:paraId="58A84A72" w14:textId="591AB7B3" w:rsidR="009B7787" w:rsidRPr="00875DD8" w:rsidRDefault="009B7787" w:rsidP="009B7787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875DD8">
              <w:rPr>
                <w:rFonts w:eastAsiaTheme="minorHAnsi"/>
                <w:szCs w:val="24"/>
                <w:lang w:val="bg-BG"/>
              </w:rPr>
              <w:t>Обезпечаване на необходимата механизация, скелета, автотранспорт и всички такелажни приспособления.</w:t>
            </w:r>
          </w:p>
          <w:p w14:paraId="78932C81" w14:textId="74C51FEC" w:rsidR="009B7787" w:rsidRPr="00875DD8" w:rsidRDefault="009B7787" w:rsidP="009B7787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875DD8">
              <w:rPr>
                <w:rFonts w:ascii="Times New Roman" w:eastAsiaTheme="minorHAnsi" w:hAnsi="Times New Roman"/>
                <w:lang w:val="bg-BG"/>
              </w:rPr>
              <w:t>Изпълнение на всички необходими дейности по демонтаж/</w:t>
            </w:r>
            <w:r w:rsidR="00875DD8" w:rsidRPr="00875DD8">
              <w:rPr>
                <w:rFonts w:ascii="Times New Roman" w:eastAsiaTheme="minorHAnsi" w:hAnsi="Times New Roman"/>
                <w:lang w:val="bg-BG"/>
              </w:rPr>
              <w:t xml:space="preserve"> </w:t>
            </w:r>
            <w:r w:rsidRPr="00875DD8">
              <w:rPr>
                <w:rFonts w:ascii="Times New Roman" w:eastAsiaTheme="minorHAnsi" w:hAnsi="Times New Roman"/>
                <w:lang w:val="bg-BG"/>
              </w:rPr>
              <w:t>монтаж с подготвителни работи и възстановяване на площадки при необходимост;</w:t>
            </w:r>
          </w:p>
          <w:p w14:paraId="5B5B1515" w14:textId="00DCED14" w:rsidR="002F6EC0" w:rsidRPr="00875DD8" w:rsidRDefault="009B7787" w:rsidP="00875DD8">
            <w:pPr>
              <w:autoSpaceDE w:val="0"/>
              <w:autoSpaceDN w:val="0"/>
              <w:adjustRightInd w:val="0"/>
              <w:rPr>
                <w:i/>
                <w:szCs w:val="24"/>
                <w:lang w:val="ru-RU"/>
              </w:rPr>
            </w:pPr>
            <w:r w:rsidRPr="00875DD8">
              <w:rPr>
                <w:rFonts w:eastAsiaTheme="minorHAnsi"/>
                <w:szCs w:val="24"/>
                <w:lang w:val="bg-BG"/>
              </w:rPr>
              <w:t xml:space="preserve">Редът за работа следва да се съгласува с Възложителя. Представя се един месец предварително преди стартиране на СМР, заедно с детайлен график. </w:t>
            </w:r>
          </w:p>
          <w:p w14:paraId="6196B64F" w14:textId="518EE2CE" w:rsidR="00913095" w:rsidRPr="00875DD8" w:rsidRDefault="00913095" w:rsidP="00875DD8">
            <w:pPr>
              <w:spacing w:before="240"/>
              <w:rPr>
                <w:lang w:val="bg-BG"/>
              </w:rPr>
            </w:pPr>
            <w:r w:rsidRPr="00875DD8">
              <w:rPr>
                <w:i/>
                <w:szCs w:val="24"/>
                <w:lang w:val="ru-RU"/>
              </w:rPr>
              <w:t xml:space="preserve">Срок за </w:t>
            </w:r>
            <w:r w:rsidR="00454940" w:rsidRPr="00875DD8">
              <w:rPr>
                <w:i/>
                <w:szCs w:val="24"/>
                <w:lang w:val="ru-RU"/>
              </w:rPr>
              <w:t>изпълнение</w:t>
            </w:r>
            <w:r w:rsidRPr="00875DD8">
              <w:rPr>
                <w:szCs w:val="24"/>
                <w:lang w:val="ru-RU"/>
              </w:rPr>
              <w:t xml:space="preserve">: </w:t>
            </w:r>
            <w:r w:rsidR="002F6EC0" w:rsidRPr="00875DD8">
              <w:rPr>
                <w:szCs w:val="24"/>
                <w:lang w:val="ru-RU"/>
              </w:rPr>
              <w:t>м. Март – Април. 2025 год</w:t>
            </w:r>
            <w:r w:rsidR="00454940" w:rsidRPr="00875DD8">
              <w:rPr>
                <w:szCs w:val="24"/>
                <w:lang w:val="ru-RU"/>
              </w:rPr>
              <w:t xml:space="preserve">. </w:t>
            </w:r>
          </w:p>
        </w:tc>
      </w:tr>
      <w:tr w:rsidR="00E9098E" w:rsidRPr="007D3CB3" w14:paraId="324F633A" w14:textId="77777777" w:rsidTr="009F11E2">
        <w:trPr>
          <w:trHeight w:val="4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4D95" w14:textId="77777777" w:rsidR="00E9098E" w:rsidRPr="00786E8E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lastRenderedPageBreak/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3D4C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7D3CB3" w14:paraId="1DC81ADF" w14:textId="77777777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8103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C855B2" w:rsidRPr="007D3CB3" w14:paraId="1AC2719A" w14:textId="77777777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6A6B" w14:textId="3E582788" w:rsidR="00C855B2" w:rsidRPr="00A93F1C" w:rsidRDefault="00C855B2" w:rsidP="00A93F1C">
            <w:pPr>
              <w:autoSpaceDE w:val="0"/>
              <w:autoSpaceDN w:val="0"/>
              <w:rPr>
                <w:bCs/>
                <w:szCs w:val="24"/>
                <w:lang w:val="ru-RU"/>
              </w:rPr>
            </w:pPr>
            <w:r w:rsidRPr="00C855B2">
              <w:rPr>
                <w:b/>
                <w:szCs w:val="24"/>
                <w:lang w:val="ru-RU"/>
              </w:rPr>
              <w:t>Лот 1:</w:t>
            </w:r>
            <w:r w:rsidRPr="00C855B2">
              <w:rPr>
                <w:bCs/>
                <w:szCs w:val="24"/>
                <w:lang w:val="ru-RU"/>
              </w:rPr>
              <w:t xml:space="preserve"> Строително-монтажни работи (СМР) по демонтаж и монтаж на нови икономайзерни секции в рамките на етап </w:t>
            </w:r>
            <w:r w:rsidRPr="00C855B2">
              <w:rPr>
                <w:bCs/>
                <w:szCs w:val="24"/>
              </w:rPr>
              <w:t>II</w:t>
            </w:r>
            <w:r w:rsidRPr="00C855B2">
              <w:rPr>
                <w:bCs/>
                <w:szCs w:val="24"/>
                <w:lang w:val="ru-RU"/>
              </w:rPr>
              <w:t xml:space="preserve"> за котел утилизатор П-401 инсталация „Каталитичен крекинг“, к-с ДПН</w:t>
            </w:r>
          </w:p>
        </w:tc>
      </w:tr>
      <w:tr w:rsidR="00EB4CBA" w:rsidRPr="007D3CB3" w14:paraId="6C17047D" w14:textId="77777777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9B21" w14:textId="77777777" w:rsidR="00EB4CBA" w:rsidRPr="00662725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r w:rsidRPr="00662725">
              <w:rPr>
                <w:rFonts w:ascii="Times New Roman" w:hAnsi="Times New Roman"/>
              </w:rPr>
              <w:t>ехническо съответствие на предложението</w:t>
            </w:r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0AB7" w14:textId="77777777" w:rsidR="00EB4CBA" w:rsidRPr="00662725" w:rsidRDefault="00F4019C" w:rsidP="00BD1162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изискванията, заложени в тендерната документация и техническото задание на Възложителя</w:t>
            </w:r>
            <w:r w:rsidRPr="00D1323D">
              <w:rPr>
                <w:szCs w:val="24"/>
                <w:lang w:val="ru-RU"/>
              </w:rPr>
              <w:t xml:space="preserve"> (</w:t>
            </w:r>
            <w:r w:rsidR="009F11E2">
              <w:rPr>
                <w:szCs w:val="24"/>
                <w:lang w:val="ru-RU"/>
              </w:rPr>
              <w:t>приложение</w:t>
            </w:r>
            <w:r w:rsidR="00BC2FFA">
              <w:rPr>
                <w:szCs w:val="24"/>
                <w:lang w:val="ru-RU"/>
              </w:rPr>
              <w:t xml:space="preserve"> към проекто договора и </w:t>
            </w:r>
            <w:r w:rsidRPr="00D1323D">
              <w:rPr>
                <w:szCs w:val="24"/>
                <w:lang w:val="ru-RU"/>
              </w:rPr>
              <w:t>Форма 3)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BF0EE4" w:rsidRPr="007D3CB3" w14:paraId="128A1E2C" w14:textId="77777777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32D6" w14:textId="77777777" w:rsidR="00BF0EE4" w:rsidRPr="00662725" w:rsidRDefault="00BF0EE4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2</w:t>
            </w:r>
            <w:r w:rsidRPr="00662725">
              <w:rPr>
                <w:rFonts w:ascii="Times New Roman" w:hAnsi="Times New Roman"/>
                <w:lang w:val="bg-BG"/>
              </w:rPr>
              <w:t>. 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D3750" w14:textId="77777777" w:rsidR="00C855B2" w:rsidRPr="001F5030" w:rsidRDefault="00C855B2" w:rsidP="00C855B2">
            <w:pPr>
              <w:rPr>
                <w:lang w:val="ru-RU"/>
              </w:rPr>
            </w:pPr>
            <w:r w:rsidRPr="001F5030">
              <w:rPr>
                <w:lang w:val="ru-RU"/>
              </w:rPr>
              <w:t xml:space="preserve">Претендентът да притежава към момента на подаване на предложението минимум 2 (два) договора за изпълнение на сходни* с предмета на тендера ремонтни и строително-монтажни работи. Договорите трябва да </w:t>
            </w:r>
            <w:r w:rsidRPr="001F5030">
              <w:rPr>
                <w:color w:val="000000" w:themeColor="text1"/>
                <w:lang w:val="ru-RU"/>
              </w:rPr>
              <w:t>са приключени в последните 3 (</w:t>
            </w:r>
            <w:r w:rsidRPr="001F5030">
              <w:rPr>
                <w:lang w:val="ru-RU"/>
              </w:rPr>
              <w:t xml:space="preserve">три) години (2021г., 2022г. и 2023г.) и/ или в действие към момента на подаване на предложението. </w:t>
            </w:r>
          </w:p>
          <w:p w14:paraId="03D16130" w14:textId="2EA7A24E" w:rsidR="00BF0EE4" w:rsidRPr="00C855B2" w:rsidRDefault="00C855B2" w:rsidP="00C855B2">
            <w:pPr>
              <w:rPr>
                <w:i/>
                <w:color w:val="FF0000"/>
                <w:lang w:val="ru-RU"/>
              </w:rPr>
            </w:pPr>
            <w:r w:rsidRPr="001F5030">
              <w:rPr>
                <w:i/>
                <w:lang w:val="ru-RU"/>
              </w:rPr>
              <w:t>*за сходни с предмета следва да се разбира изпълнение на строителни и монтажни работи за изграждане и/ или реконструкция и/ или модернизация на технологично оборудване</w:t>
            </w:r>
            <w:r w:rsidR="007D3CB3">
              <w:rPr>
                <w:i/>
                <w:lang w:val="ru-RU"/>
              </w:rPr>
              <w:t>.</w:t>
            </w:r>
          </w:p>
        </w:tc>
      </w:tr>
      <w:tr w:rsidR="00C855B2" w:rsidRPr="008B0399" w14:paraId="67869F5A" w14:textId="77777777" w:rsidTr="008750C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144A" w14:textId="0E9ED012" w:rsidR="000E5333" w:rsidRPr="00C855B2" w:rsidRDefault="008750CC" w:rsidP="00454940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color w:val="FF0000"/>
                <w:lang w:val="bg-BG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2.</w:t>
            </w:r>
            <w:r w:rsidR="00C855B2" w:rsidRPr="00A93F1C">
              <w:rPr>
                <w:rFonts w:asciiTheme="majorBidi" w:hAnsiTheme="majorBidi" w:cstheme="majorBidi"/>
                <w:lang w:val="bg-BG"/>
              </w:rPr>
              <w:t>3</w:t>
            </w:r>
            <w:r w:rsidRPr="00A93F1C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93F1C">
              <w:rPr>
                <w:rFonts w:ascii="Times New Roman" w:hAnsi="Times New Roman"/>
                <w:lang w:val="bg-BG"/>
              </w:rPr>
              <w:t>Разрешителни документи на претендента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6572" w14:textId="5DFBA84A" w:rsidR="00002589" w:rsidRPr="00A93F1C" w:rsidRDefault="009F11E2" w:rsidP="00B11B63">
            <w:pPr>
              <w:rPr>
                <w:lang w:val="ru-RU"/>
              </w:rPr>
            </w:pPr>
            <w:r w:rsidRPr="00A93F1C">
              <w:rPr>
                <w:szCs w:val="24"/>
                <w:lang w:val="ru-RU" w:eastAsia="bg-BG"/>
              </w:rPr>
              <w:t>Претендентът</w:t>
            </w:r>
            <w:r w:rsidR="00A93F1C" w:rsidRPr="00A93F1C">
              <w:rPr>
                <w:szCs w:val="24"/>
                <w:lang w:val="ru-RU" w:eastAsia="bg-BG"/>
              </w:rPr>
              <w:t xml:space="preserve"> </w:t>
            </w:r>
            <w:r w:rsidR="006C4A46" w:rsidRPr="00A93F1C">
              <w:rPr>
                <w:lang w:val="bg-BG"/>
              </w:rPr>
              <w:t xml:space="preserve">да </w:t>
            </w:r>
            <w:r w:rsidR="00BF0EE4" w:rsidRPr="00A93F1C">
              <w:rPr>
                <w:lang w:val="ru-RU"/>
              </w:rPr>
              <w:t xml:space="preserve">притежава, към момента на подаване на предложението, </w:t>
            </w:r>
            <w:r w:rsidR="00002589" w:rsidRPr="00A93F1C">
              <w:rPr>
                <w:lang w:val="ru-RU"/>
              </w:rPr>
              <w:t>валиден сертификат за:</w:t>
            </w:r>
          </w:p>
          <w:p w14:paraId="01BCA6B3" w14:textId="77777777" w:rsidR="00002589" w:rsidRPr="00A93F1C" w:rsidRDefault="00BF0EE4" w:rsidP="00B11B63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A93F1C">
              <w:rPr>
                <w:rFonts w:ascii="Times New Roman" w:hAnsi="Times New Roman"/>
              </w:rPr>
              <w:t>стандарт ISO</w:t>
            </w:r>
            <w:r w:rsidR="00002589" w:rsidRPr="00A93F1C">
              <w:rPr>
                <w:rFonts w:ascii="Times New Roman" w:hAnsi="Times New Roman"/>
              </w:rPr>
              <w:t xml:space="preserve"> 9001 за качество;</w:t>
            </w:r>
          </w:p>
          <w:p w14:paraId="3D53E42A" w14:textId="77777777" w:rsidR="008750CC" w:rsidRPr="00A93F1C" w:rsidRDefault="00BF0EE4" w:rsidP="00B11B63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A93F1C">
              <w:rPr>
                <w:rFonts w:ascii="Times New Roman" w:hAnsi="Times New Roman"/>
              </w:rPr>
              <w:t>стандарт ISO 14001 за управление на околната среда</w:t>
            </w:r>
            <w:r w:rsidR="008750CC" w:rsidRPr="00A93F1C">
              <w:rPr>
                <w:rFonts w:ascii="Times New Roman" w:hAnsi="Times New Roman"/>
                <w:lang w:val="bg-BG"/>
              </w:rPr>
              <w:t>;</w:t>
            </w:r>
          </w:p>
          <w:p w14:paraId="5664EF82" w14:textId="77777777" w:rsidR="006C4A46" w:rsidRPr="00A93F1C" w:rsidRDefault="00BF0EE4" w:rsidP="00B11B63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A93F1C">
              <w:rPr>
                <w:rFonts w:ascii="Times New Roman" w:hAnsi="Times New Roman"/>
              </w:rPr>
              <w:t>стандарт ISO 45001 за здраве и безопасност при работа.</w:t>
            </w:r>
          </w:p>
          <w:p w14:paraId="74B53A33" w14:textId="77777777" w:rsidR="00B11B63" w:rsidRPr="00C855B2" w:rsidRDefault="00473FA5" w:rsidP="00B11B63">
            <w:pPr>
              <w:spacing w:before="240"/>
              <w:rPr>
                <w:color w:val="FF0000"/>
                <w:lang w:val="ru-RU"/>
              </w:rPr>
            </w:pPr>
            <w:r w:rsidRPr="00C855B2">
              <w:rPr>
                <w:i/>
                <w:color w:val="FF0000"/>
                <w:lang w:val="ru-RU" w:eastAsia="bg-BG"/>
              </w:rPr>
              <w:t xml:space="preserve">     </w:t>
            </w:r>
            <w:r w:rsidR="00B11B63" w:rsidRPr="00A93F1C">
              <w:rPr>
                <w:i/>
                <w:lang w:val="ru-RU" w:eastAsia="bg-BG"/>
              </w:rPr>
              <w:t>В случай, че валидността на сертификата/ удостоверението изтича в периода на изпълнение на договорните задължения, Претендентът се задължава, при сключване на договор, да предостави своевременно доказателства за действия по подновяване на сертификата.</w:t>
            </w:r>
          </w:p>
        </w:tc>
      </w:tr>
      <w:tr w:rsidR="00A93F1C" w:rsidRPr="007D3CB3" w14:paraId="2D048A30" w14:textId="77777777" w:rsidTr="008750C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323C" w14:textId="465FA18E" w:rsidR="00A93F1C" w:rsidRPr="00A93F1C" w:rsidRDefault="00A93F1C" w:rsidP="00454940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4</w:t>
            </w:r>
            <w:r w:rsidRPr="00A93F1C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93F1C">
              <w:rPr>
                <w:rFonts w:ascii="Times New Roman" w:hAnsi="Times New Roman"/>
                <w:lang w:val="bg-BG"/>
              </w:rPr>
              <w:t>Разрешителни документи на претендента</w:t>
            </w:r>
            <w:r>
              <w:rPr>
                <w:rFonts w:ascii="Times New Roman" w:hAnsi="Times New Roman"/>
                <w:lang w:val="bg-BG"/>
              </w:rPr>
              <w:t>/ подизпълнителя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EC2D" w14:textId="77777777" w:rsidR="00A93F1C" w:rsidRPr="00A93F1C" w:rsidRDefault="00A93F1C" w:rsidP="00A93F1C">
            <w:pPr>
              <w:rPr>
                <w:szCs w:val="24"/>
                <w:lang w:val="ru-RU" w:eastAsia="ru-RU"/>
              </w:rPr>
            </w:pPr>
            <w:r w:rsidRPr="00A93F1C">
              <w:rPr>
                <w:szCs w:val="24"/>
                <w:lang w:val="ru-RU" w:eastAsia="ru-RU"/>
              </w:rPr>
              <w:t xml:space="preserve">Претендентът/ подизпълнителят </w:t>
            </w:r>
            <w:bookmarkStart w:id="2" w:name="_Hlk172278913"/>
            <w:r w:rsidRPr="00A93F1C">
              <w:rPr>
                <w:szCs w:val="24"/>
                <w:lang w:val="ru-RU" w:eastAsia="ru-RU"/>
              </w:rPr>
              <w:t>му да притежава:</w:t>
            </w:r>
          </w:p>
          <w:p w14:paraId="03EBED31" w14:textId="07C5CD42" w:rsidR="00A93F1C" w:rsidRPr="00A93F1C" w:rsidRDefault="00A93F1C" w:rsidP="00A93F1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hAnsi="Times New Roman"/>
              </w:rPr>
            </w:pPr>
            <w:r w:rsidRPr="00A93F1C">
              <w:rPr>
                <w:rFonts w:ascii="Times New Roman" w:hAnsi="Times New Roman"/>
              </w:rPr>
              <w:t>валиден сертификат от българската служба по акредитация /орган за контрол от вида А или С/ да изпълнява и извършва контрол (БДС EN ISO/IEC 17020:2012) на:</w:t>
            </w:r>
          </w:p>
          <w:p w14:paraId="61BC896B" w14:textId="77777777" w:rsidR="00A93F1C" w:rsidRPr="00A93F1C" w:rsidRDefault="00A93F1C" w:rsidP="00A93F1C">
            <w:pPr>
              <w:pStyle w:val="a9"/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1028B9">
              <w:rPr>
                <w:rFonts w:ascii="Times New Roman" w:hAnsi="Times New Roman"/>
              </w:rPr>
              <w:t>безразрушителен контрол (БРК) на метал и заваръчни съединения;</w:t>
            </w:r>
          </w:p>
          <w:p w14:paraId="663BC1CF" w14:textId="4966DD21" w:rsidR="00A93F1C" w:rsidRPr="00A93F1C" w:rsidRDefault="00A93F1C" w:rsidP="00A93F1C">
            <w:pPr>
              <w:pStyle w:val="a9"/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93F1C">
              <w:rPr>
                <w:rFonts w:ascii="Times New Roman" w:hAnsi="Times New Roman"/>
              </w:rPr>
              <w:t>контрол на защита от корозия, изолация от полимери, дебелина на покритие.</w:t>
            </w:r>
            <w:bookmarkEnd w:id="2"/>
          </w:p>
          <w:p w14:paraId="0A3E0D6A" w14:textId="77777777" w:rsidR="00A93F1C" w:rsidRPr="00A93F1C" w:rsidRDefault="00A93F1C" w:rsidP="00A93F1C">
            <w:pPr>
              <w:pStyle w:val="a9"/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  <w:p w14:paraId="54D5E6D0" w14:textId="4E6C7965" w:rsidR="00A93F1C" w:rsidRPr="00A93F1C" w:rsidRDefault="00A93F1C" w:rsidP="00A93F1C">
            <w:pPr>
              <w:pStyle w:val="a9"/>
              <w:numPr>
                <w:ilvl w:val="0"/>
                <w:numId w:val="21"/>
              </w:numPr>
              <w:spacing w:before="240" w:after="160" w:line="259" w:lineRule="auto"/>
              <w:jc w:val="both"/>
              <w:rPr>
                <w:lang w:eastAsia="bg-BG"/>
              </w:rPr>
            </w:pPr>
            <w:r w:rsidRPr="00A93F1C">
              <w:rPr>
                <w:rFonts w:ascii="Times New Roman" w:hAnsi="Times New Roman"/>
              </w:rPr>
              <w:t>Удостоверение от Държавната агенция за метрологичен и технически надзор (ДАМТН) за извършване на дейности по поддържане, ремонтиране и преустройство на съоръжения с повишена опасност.</w:t>
            </w:r>
          </w:p>
        </w:tc>
      </w:tr>
      <w:tr w:rsidR="00A93F1C" w:rsidRPr="008B0399" w14:paraId="29ED7AFD" w14:textId="77777777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141A" w14:textId="1BC4398F" w:rsidR="000E5333" w:rsidRPr="00A93F1C" w:rsidRDefault="000E5333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A93F1C">
              <w:rPr>
                <w:rFonts w:ascii="Times New Roman" w:hAnsi="Times New Roman"/>
                <w:lang w:val="bg-BG"/>
              </w:rPr>
              <w:t>2.</w:t>
            </w:r>
            <w:r w:rsidR="00A93F1C" w:rsidRPr="00A93F1C">
              <w:rPr>
                <w:rFonts w:ascii="Times New Roman" w:hAnsi="Times New Roman"/>
                <w:lang w:val="bg-BG"/>
              </w:rPr>
              <w:t>5</w:t>
            </w:r>
            <w:r w:rsidRPr="00A93F1C">
              <w:rPr>
                <w:rFonts w:ascii="Times New Roman" w:hAnsi="Times New Roman"/>
                <w:lang w:val="bg-BG"/>
              </w:rPr>
              <w:t xml:space="preserve">. </w:t>
            </w:r>
            <w:r w:rsidR="00BF0EE4" w:rsidRPr="00A93F1C">
              <w:rPr>
                <w:rFonts w:ascii="Times New Roman" w:hAnsi="Times New Roman"/>
                <w:lang w:val="bg-BG"/>
              </w:rPr>
              <w:t>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2754" w14:textId="77777777" w:rsidR="000E5333" w:rsidRPr="00A93F1C" w:rsidRDefault="00BF0EE4" w:rsidP="00BF0EE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A93F1C">
              <w:rPr>
                <w:szCs w:val="24"/>
                <w:lang w:val="ru-RU"/>
              </w:rPr>
              <w:t>Претендентът е в съответствие с изискванията по промишлена безопасност, охрана на труда и околна среда, ба</w:t>
            </w:r>
            <w:r w:rsidR="00E07C35" w:rsidRPr="00A93F1C">
              <w:rPr>
                <w:szCs w:val="24"/>
                <w:lang w:val="ru-RU"/>
              </w:rPr>
              <w:t>зирано на успешно покриване (50</w:t>
            </w:r>
            <w:r w:rsidRPr="00A93F1C">
              <w:rPr>
                <w:szCs w:val="24"/>
                <w:lang w:val="ru-RU"/>
              </w:rPr>
              <w:t>% +1 положителни отговори)  на Квалификационна анкета по ТБ, ОТ и Е.</w:t>
            </w:r>
          </w:p>
        </w:tc>
      </w:tr>
      <w:tr w:rsidR="00A93F1C" w:rsidRPr="007D3CB3" w14:paraId="086A04C9" w14:textId="77777777" w:rsidTr="00A10DDD">
        <w:trPr>
          <w:trHeight w:val="6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FB9A" w14:textId="3AD97666" w:rsidR="000E5333" w:rsidRPr="00A93F1C" w:rsidRDefault="000E5333" w:rsidP="00A10DDD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2.</w:t>
            </w:r>
            <w:r w:rsidR="00A93F1C" w:rsidRPr="00A93F1C">
              <w:rPr>
                <w:rFonts w:asciiTheme="majorBidi" w:hAnsiTheme="majorBidi" w:cstheme="majorBidi"/>
                <w:lang w:val="bg-BG"/>
              </w:rPr>
              <w:t>6</w:t>
            </w:r>
            <w:r w:rsidRPr="00A93F1C">
              <w:rPr>
                <w:rFonts w:asciiTheme="majorBidi" w:hAnsiTheme="majorBidi" w:cstheme="majorBidi"/>
                <w:lang w:val="bg-BG"/>
              </w:rPr>
              <w:t>. Приемане на предложения проекто 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058E" w14:textId="1293039E" w:rsidR="000E5333" w:rsidRPr="00A93F1C" w:rsidRDefault="00B11B63" w:rsidP="00B11B63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 w:eastAsia="bg-BG"/>
              </w:rPr>
            </w:pPr>
            <w:r w:rsidRPr="00A93F1C">
              <w:rPr>
                <w:bCs/>
                <w:szCs w:val="24"/>
                <w:lang w:val="ru-RU" w:eastAsia="bg-BG"/>
              </w:rPr>
              <w:t xml:space="preserve">Претендентът приема </w:t>
            </w:r>
            <w:r w:rsidR="00A93F1C" w:rsidRPr="00A93F1C">
              <w:rPr>
                <w:bCs/>
                <w:szCs w:val="24"/>
                <w:lang w:val="ru-RU" w:eastAsia="bg-BG"/>
              </w:rPr>
              <w:t xml:space="preserve">безусловно </w:t>
            </w:r>
            <w:r w:rsidR="000E5333" w:rsidRPr="00A93F1C">
              <w:rPr>
                <w:bCs/>
                <w:szCs w:val="24"/>
                <w:lang w:val="ru-RU" w:eastAsia="bg-BG"/>
              </w:rPr>
              <w:t>предложения проект на договор.</w:t>
            </w:r>
          </w:p>
        </w:tc>
      </w:tr>
      <w:tr w:rsidR="00A93F1C" w:rsidRPr="007D3CB3" w14:paraId="0F31CC7D" w14:textId="77777777" w:rsidTr="0021706F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7B0F" w14:textId="4D1BCB6E" w:rsidR="00A93F1C" w:rsidRPr="00A93F1C" w:rsidRDefault="00A93F1C" w:rsidP="00A93F1C">
            <w:pPr>
              <w:rPr>
                <w:lang w:val="ru-RU"/>
              </w:rPr>
            </w:pPr>
            <w:r w:rsidRPr="00C855B2">
              <w:rPr>
                <w:b/>
                <w:szCs w:val="24"/>
                <w:lang w:val="ru-RU"/>
              </w:rPr>
              <w:t xml:space="preserve">Лот </w:t>
            </w:r>
            <w:r>
              <w:rPr>
                <w:b/>
                <w:szCs w:val="24"/>
                <w:lang w:val="ru-RU"/>
              </w:rPr>
              <w:t>2</w:t>
            </w:r>
            <w:r w:rsidRPr="00C855B2">
              <w:rPr>
                <w:b/>
                <w:szCs w:val="24"/>
                <w:lang w:val="ru-RU"/>
              </w:rPr>
              <w:t>:</w:t>
            </w:r>
            <w:r w:rsidRPr="00C855B2">
              <w:rPr>
                <w:bCs/>
                <w:szCs w:val="24"/>
                <w:lang w:val="ru-RU"/>
              </w:rPr>
              <w:t xml:space="preserve"> </w:t>
            </w:r>
            <w:r w:rsidRPr="0006001B">
              <w:rPr>
                <w:bCs/>
                <w:szCs w:val="24"/>
                <w:lang w:val="ru-RU"/>
              </w:rPr>
              <w:t>Строително-монтажни работи (СМР) за подмяна конвективен пакет на пещ П-302 в инсталация ХО-3, к-с ППН</w:t>
            </w:r>
          </w:p>
        </w:tc>
      </w:tr>
      <w:tr w:rsidR="00A93F1C" w:rsidRPr="007D3CB3" w14:paraId="624912A4" w14:textId="77777777" w:rsidTr="0021706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7469" w14:textId="77777777" w:rsidR="00A93F1C" w:rsidRPr="00662725" w:rsidRDefault="00A93F1C" w:rsidP="0021706F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r w:rsidRPr="00662725">
              <w:rPr>
                <w:rFonts w:ascii="Times New Roman" w:hAnsi="Times New Roman"/>
              </w:rPr>
              <w:t>ехническо съответствие на предложението</w:t>
            </w:r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9006" w14:textId="77777777" w:rsidR="00A93F1C" w:rsidRPr="00662725" w:rsidRDefault="00A93F1C" w:rsidP="0021706F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изискванията, заложени в тендерната документация и техническото задание на Възложителя</w:t>
            </w:r>
            <w:r w:rsidRPr="00D1323D">
              <w:rPr>
                <w:szCs w:val="24"/>
                <w:lang w:val="ru-RU"/>
              </w:rPr>
              <w:t xml:space="preserve"> (</w:t>
            </w:r>
            <w:r>
              <w:rPr>
                <w:szCs w:val="24"/>
                <w:lang w:val="ru-RU"/>
              </w:rPr>
              <w:t xml:space="preserve">приложение към проекто договора и </w:t>
            </w:r>
            <w:r w:rsidRPr="00D1323D">
              <w:rPr>
                <w:szCs w:val="24"/>
                <w:lang w:val="ru-RU"/>
              </w:rPr>
              <w:t>Форма 3)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A93F1C" w:rsidRPr="007D3CB3" w14:paraId="2689D7B2" w14:textId="77777777" w:rsidTr="0021706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FCF7" w14:textId="77777777" w:rsidR="00A93F1C" w:rsidRPr="00662725" w:rsidRDefault="00A93F1C" w:rsidP="0021706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2</w:t>
            </w:r>
            <w:r w:rsidRPr="00662725">
              <w:rPr>
                <w:rFonts w:ascii="Times New Roman" w:hAnsi="Times New Roman"/>
                <w:lang w:val="bg-BG"/>
              </w:rPr>
              <w:t>. 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4BFA" w14:textId="77777777" w:rsidR="00A93F1C" w:rsidRPr="001F5030" w:rsidRDefault="00A93F1C" w:rsidP="0021706F">
            <w:pPr>
              <w:rPr>
                <w:lang w:val="ru-RU"/>
              </w:rPr>
            </w:pPr>
            <w:r w:rsidRPr="001F5030">
              <w:rPr>
                <w:lang w:val="ru-RU"/>
              </w:rPr>
              <w:t xml:space="preserve">Претендентът да притежава към момента на подаване на предложението минимум 2 (два) договора за изпълнение на сходни* с предмета на тендера ремонтни и строително-монтажни работи. Договорите трябва да </w:t>
            </w:r>
            <w:r w:rsidRPr="001F5030">
              <w:rPr>
                <w:color w:val="000000" w:themeColor="text1"/>
                <w:lang w:val="ru-RU"/>
              </w:rPr>
              <w:t>са приключени в последните 3 (</w:t>
            </w:r>
            <w:r w:rsidRPr="001F5030">
              <w:rPr>
                <w:lang w:val="ru-RU"/>
              </w:rPr>
              <w:t xml:space="preserve">три) години (2021г., 2022г. и 2023г.) и/ или в действие към момента на подаване на предложението. </w:t>
            </w:r>
          </w:p>
          <w:p w14:paraId="39AC6ACC" w14:textId="03458332" w:rsidR="00A93F1C" w:rsidRPr="00C855B2" w:rsidRDefault="00A93F1C" w:rsidP="0021706F">
            <w:pPr>
              <w:rPr>
                <w:i/>
                <w:color w:val="FF0000"/>
                <w:lang w:val="ru-RU"/>
              </w:rPr>
            </w:pPr>
            <w:r w:rsidRPr="001F5030">
              <w:rPr>
                <w:i/>
                <w:lang w:val="ru-RU"/>
              </w:rPr>
              <w:t>*за сходни с предмета следва да се разбира изпълнение на строителни и монтажни работи за изграждане и/ или реконструкция и/ или модернизация на технологично оборудване</w:t>
            </w:r>
            <w:r w:rsidR="007D3CB3">
              <w:rPr>
                <w:i/>
                <w:lang w:val="ru-RU"/>
              </w:rPr>
              <w:t>.</w:t>
            </w:r>
          </w:p>
        </w:tc>
      </w:tr>
      <w:tr w:rsidR="00A93F1C" w:rsidRPr="008B0399" w14:paraId="62FF112D" w14:textId="77777777" w:rsidTr="0021706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9B5D" w14:textId="77777777" w:rsidR="00A93F1C" w:rsidRPr="00C855B2" w:rsidRDefault="00A93F1C" w:rsidP="0021706F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color w:val="FF0000"/>
                <w:lang w:val="bg-BG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 xml:space="preserve">2.3. </w:t>
            </w:r>
            <w:r w:rsidRPr="00A93F1C">
              <w:rPr>
                <w:rFonts w:ascii="Times New Roman" w:hAnsi="Times New Roman"/>
                <w:lang w:val="bg-BG"/>
              </w:rPr>
              <w:t>Разрешителни документи на претендента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EE24" w14:textId="77777777" w:rsidR="00A93F1C" w:rsidRPr="00A93F1C" w:rsidRDefault="00A93F1C" w:rsidP="0021706F">
            <w:pPr>
              <w:rPr>
                <w:lang w:val="ru-RU"/>
              </w:rPr>
            </w:pPr>
            <w:r w:rsidRPr="00A93F1C">
              <w:rPr>
                <w:szCs w:val="24"/>
                <w:lang w:val="ru-RU" w:eastAsia="bg-BG"/>
              </w:rPr>
              <w:t xml:space="preserve">Претендентът </w:t>
            </w:r>
            <w:r w:rsidRPr="00A93F1C">
              <w:rPr>
                <w:lang w:val="bg-BG"/>
              </w:rPr>
              <w:t xml:space="preserve">да </w:t>
            </w:r>
            <w:r w:rsidRPr="00A93F1C">
              <w:rPr>
                <w:lang w:val="ru-RU"/>
              </w:rPr>
              <w:t>притежава, към момента на подаване на предложението, валиден сертификат за:</w:t>
            </w:r>
          </w:p>
          <w:p w14:paraId="0884AD21" w14:textId="77777777" w:rsidR="00A93F1C" w:rsidRPr="00A93F1C" w:rsidRDefault="00A93F1C" w:rsidP="0021706F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A93F1C">
              <w:rPr>
                <w:rFonts w:ascii="Times New Roman" w:hAnsi="Times New Roman"/>
              </w:rPr>
              <w:t>стандарт ISO 9001 за качество;</w:t>
            </w:r>
          </w:p>
          <w:p w14:paraId="64F27A7E" w14:textId="77777777" w:rsidR="00A93F1C" w:rsidRPr="00A93F1C" w:rsidRDefault="00A93F1C" w:rsidP="0021706F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A93F1C">
              <w:rPr>
                <w:rFonts w:ascii="Times New Roman" w:hAnsi="Times New Roman"/>
              </w:rPr>
              <w:t>стандарт ISO 14001 за управление на околната среда</w:t>
            </w:r>
            <w:r w:rsidRPr="00A93F1C">
              <w:rPr>
                <w:rFonts w:ascii="Times New Roman" w:hAnsi="Times New Roman"/>
                <w:lang w:val="bg-BG"/>
              </w:rPr>
              <w:t>;</w:t>
            </w:r>
          </w:p>
          <w:p w14:paraId="455213C2" w14:textId="77777777" w:rsidR="00A93F1C" w:rsidRPr="00A93F1C" w:rsidRDefault="00A93F1C" w:rsidP="0021706F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A93F1C">
              <w:rPr>
                <w:rFonts w:ascii="Times New Roman" w:hAnsi="Times New Roman"/>
              </w:rPr>
              <w:t>стандарт ISO 45001 за здраве и безопасност при работа.</w:t>
            </w:r>
          </w:p>
          <w:p w14:paraId="78CCC719" w14:textId="77777777" w:rsidR="00A93F1C" w:rsidRPr="00C855B2" w:rsidRDefault="00A93F1C" w:rsidP="0021706F">
            <w:pPr>
              <w:spacing w:before="240"/>
              <w:rPr>
                <w:color w:val="FF0000"/>
                <w:lang w:val="ru-RU"/>
              </w:rPr>
            </w:pPr>
            <w:r w:rsidRPr="00C855B2">
              <w:rPr>
                <w:i/>
                <w:color w:val="FF0000"/>
                <w:lang w:val="ru-RU" w:eastAsia="bg-BG"/>
              </w:rPr>
              <w:t xml:space="preserve">     </w:t>
            </w:r>
            <w:r w:rsidRPr="00A93F1C">
              <w:rPr>
                <w:i/>
                <w:lang w:val="ru-RU" w:eastAsia="bg-BG"/>
              </w:rPr>
              <w:t>В случай, че валидността на сертификата/ удостоверението изтича в периода на изпълнение на договорните задължения, Претендентът се задължава, при сключване на договор, да предостави своевременно доказателства за действия по подновяване на сертификата.</w:t>
            </w:r>
          </w:p>
        </w:tc>
      </w:tr>
      <w:tr w:rsidR="00A93F1C" w:rsidRPr="007D3CB3" w14:paraId="68BD9C78" w14:textId="77777777" w:rsidTr="0021706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D85E" w14:textId="77777777" w:rsidR="00A93F1C" w:rsidRPr="00A93F1C" w:rsidRDefault="00A93F1C" w:rsidP="0021706F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4</w:t>
            </w:r>
            <w:r w:rsidRPr="00A93F1C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93F1C">
              <w:rPr>
                <w:rFonts w:ascii="Times New Roman" w:hAnsi="Times New Roman"/>
                <w:lang w:val="bg-BG"/>
              </w:rPr>
              <w:t>Разрешителни документи на претендента</w:t>
            </w:r>
            <w:r>
              <w:rPr>
                <w:rFonts w:ascii="Times New Roman" w:hAnsi="Times New Roman"/>
                <w:lang w:val="bg-BG"/>
              </w:rPr>
              <w:t>/ подизпълнителя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7301" w14:textId="77777777" w:rsidR="00A93F1C" w:rsidRPr="00A93F1C" w:rsidRDefault="00A93F1C" w:rsidP="0021706F">
            <w:pPr>
              <w:rPr>
                <w:szCs w:val="24"/>
                <w:lang w:val="ru-RU" w:eastAsia="ru-RU"/>
              </w:rPr>
            </w:pPr>
            <w:r w:rsidRPr="00A93F1C">
              <w:rPr>
                <w:szCs w:val="24"/>
                <w:lang w:val="ru-RU" w:eastAsia="ru-RU"/>
              </w:rPr>
              <w:t>Претендентът/ подизпълнителят му да притежава:</w:t>
            </w:r>
          </w:p>
          <w:p w14:paraId="090FB3BA" w14:textId="77777777" w:rsidR="00A93F1C" w:rsidRPr="00A93F1C" w:rsidRDefault="00A93F1C" w:rsidP="0021706F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hAnsi="Times New Roman"/>
              </w:rPr>
            </w:pPr>
            <w:r w:rsidRPr="00A93F1C">
              <w:rPr>
                <w:rFonts w:ascii="Times New Roman" w:hAnsi="Times New Roman"/>
              </w:rPr>
              <w:t>валиден сертификат от българската служба по акредитация /орган за контрол от вида А или С/ да изпълнява и извършва контрол (БДС EN ISO/IEC 17020:2012) на:</w:t>
            </w:r>
          </w:p>
          <w:p w14:paraId="3A6E8930" w14:textId="77777777" w:rsidR="00A93F1C" w:rsidRPr="00A93F1C" w:rsidRDefault="00A93F1C" w:rsidP="0021706F">
            <w:pPr>
              <w:pStyle w:val="a9"/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1028B9">
              <w:rPr>
                <w:rFonts w:ascii="Times New Roman" w:hAnsi="Times New Roman"/>
              </w:rPr>
              <w:t>безразрушителен контрол (БРК) на метал и заваръчни съединения;</w:t>
            </w:r>
          </w:p>
          <w:p w14:paraId="3D91CD21" w14:textId="77777777" w:rsidR="00A93F1C" w:rsidRPr="00A93F1C" w:rsidRDefault="00A93F1C" w:rsidP="0021706F">
            <w:pPr>
              <w:pStyle w:val="a9"/>
              <w:numPr>
                <w:ilvl w:val="0"/>
                <w:numId w:val="20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93F1C">
              <w:rPr>
                <w:rFonts w:ascii="Times New Roman" w:hAnsi="Times New Roman"/>
              </w:rPr>
              <w:t>контрол на защита от корозия, изолация от полимери, дебелина на покритие.</w:t>
            </w:r>
          </w:p>
          <w:p w14:paraId="1D774AE6" w14:textId="77777777" w:rsidR="00A93F1C" w:rsidRPr="00A93F1C" w:rsidRDefault="00A93F1C" w:rsidP="0021706F">
            <w:pPr>
              <w:pStyle w:val="a9"/>
              <w:spacing w:after="160" w:line="259" w:lineRule="auto"/>
              <w:jc w:val="both"/>
              <w:rPr>
                <w:rFonts w:ascii="Times New Roman" w:hAnsi="Times New Roman"/>
              </w:rPr>
            </w:pPr>
          </w:p>
          <w:p w14:paraId="04812037" w14:textId="77777777" w:rsidR="00A93F1C" w:rsidRPr="00A93F1C" w:rsidRDefault="00A93F1C" w:rsidP="0021706F">
            <w:pPr>
              <w:pStyle w:val="a9"/>
              <w:numPr>
                <w:ilvl w:val="0"/>
                <w:numId w:val="21"/>
              </w:numPr>
              <w:spacing w:before="240" w:after="160" w:line="259" w:lineRule="auto"/>
              <w:jc w:val="both"/>
              <w:rPr>
                <w:lang w:eastAsia="bg-BG"/>
              </w:rPr>
            </w:pPr>
            <w:r w:rsidRPr="00A93F1C">
              <w:rPr>
                <w:rFonts w:ascii="Times New Roman" w:hAnsi="Times New Roman"/>
              </w:rPr>
              <w:t>Удостоверение от Държавната агенция за метрологичен и технически надзор (ДАМТН) за извършване на дейности по поддържане, ремонтиране и преустройство на съоръжения с повишена опасност.</w:t>
            </w:r>
          </w:p>
        </w:tc>
      </w:tr>
      <w:tr w:rsidR="00A93F1C" w:rsidRPr="008B0399" w14:paraId="3FC588B1" w14:textId="77777777" w:rsidTr="0021706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942A" w14:textId="77777777" w:rsidR="00A93F1C" w:rsidRPr="00A93F1C" w:rsidRDefault="00A93F1C" w:rsidP="0021706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A93F1C">
              <w:rPr>
                <w:rFonts w:ascii="Times New Roman" w:hAnsi="Times New Roman"/>
                <w:lang w:val="bg-BG"/>
              </w:rPr>
              <w:t>2.5. 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F0AB" w14:textId="77777777" w:rsidR="00A93F1C" w:rsidRPr="00A93F1C" w:rsidRDefault="00A93F1C" w:rsidP="0021706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A93F1C">
              <w:rPr>
                <w:szCs w:val="24"/>
                <w:lang w:val="ru-RU"/>
              </w:rPr>
              <w:t>Претендентът е в съответствие с изискванията по промишлена безопасност, охрана на труда и околна среда, базирано на успешно покриване (50% +1 положителни отговори)  на Квалификационна анкета по ТБ, ОТ и Е.</w:t>
            </w:r>
          </w:p>
        </w:tc>
      </w:tr>
      <w:tr w:rsidR="00A93F1C" w:rsidRPr="007D3CB3" w14:paraId="6738A360" w14:textId="77777777" w:rsidTr="0021706F">
        <w:trPr>
          <w:trHeight w:val="6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CD76" w14:textId="77777777" w:rsidR="00A93F1C" w:rsidRPr="00A93F1C" w:rsidRDefault="00A93F1C" w:rsidP="0021706F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2.6. Приемане на предложения проекто 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F592" w14:textId="77777777" w:rsidR="00A93F1C" w:rsidRPr="00A93F1C" w:rsidRDefault="00A93F1C" w:rsidP="0021706F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 w:eastAsia="bg-BG"/>
              </w:rPr>
            </w:pPr>
            <w:r w:rsidRPr="00A93F1C">
              <w:rPr>
                <w:bCs/>
                <w:szCs w:val="24"/>
                <w:lang w:val="ru-RU" w:eastAsia="bg-BG"/>
              </w:rPr>
              <w:t>Претендентът приема безусловно предложения проект на договор.</w:t>
            </w:r>
          </w:p>
        </w:tc>
      </w:tr>
      <w:tr w:rsidR="00875DD8" w:rsidRPr="007D3CB3" w14:paraId="32B4B4AB" w14:textId="77777777" w:rsidTr="00A10DDD">
        <w:trPr>
          <w:trHeight w:val="599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5195" w14:textId="77777777" w:rsidR="000E5333" w:rsidRPr="00875DD8" w:rsidRDefault="000E5333" w:rsidP="00A93F1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875DD8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C855B2" w:rsidRPr="00C855B2" w14:paraId="326D77FE" w14:textId="77777777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E168" w14:textId="77777777" w:rsidR="000E5333" w:rsidRPr="002F6EC0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2F6EC0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3217" w14:textId="77777777" w:rsidR="000E5333" w:rsidRPr="002F6EC0" w:rsidRDefault="00977848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</w:rPr>
            </w:pPr>
            <w:r w:rsidRPr="002F6EC0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C855B2" w:rsidRPr="007D3CB3" w14:paraId="41115F0C" w14:textId="77777777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2ABC" w14:textId="77777777" w:rsidR="000E5333" w:rsidRPr="002F6EC0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</w:t>
            </w:r>
            <w:r w:rsidRPr="002F6EC0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3182" w14:textId="59AB8160" w:rsidR="00BF0EE4" w:rsidRPr="002F6EC0" w:rsidRDefault="00DA76EA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Cs/>
                <w:lang w:val="bg-BG"/>
              </w:rPr>
            </w:pPr>
            <w:r w:rsidRPr="002F6EC0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  <w:r w:rsidR="00977848" w:rsidRPr="002F6EC0">
              <w:rPr>
                <w:rFonts w:asciiTheme="majorBidi" w:hAnsiTheme="majorBidi" w:cstheme="majorBidi"/>
                <w:b/>
                <w:iCs/>
                <w:lang w:val="bg-BG"/>
              </w:rPr>
              <w:t xml:space="preserve"> – </w:t>
            </w:r>
            <w:r w:rsidR="00977848" w:rsidRPr="002F6EC0">
              <w:rPr>
                <w:rFonts w:asciiTheme="majorBidi" w:hAnsiTheme="majorBidi" w:cstheme="majorBidi"/>
                <w:iCs/>
                <w:lang w:val="bg-BG"/>
              </w:rPr>
              <w:t xml:space="preserve">за т. </w:t>
            </w:r>
            <w:r w:rsidR="00D75C37" w:rsidRPr="002F6EC0">
              <w:rPr>
                <w:rFonts w:asciiTheme="majorBidi" w:hAnsiTheme="majorBidi" w:cstheme="majorBidi"/>
                <w:iCs/>
                <w:lang w:val="bg-BG"/>
              </w:rPr>
              <w:t>2.</w:t>
            </w:r>
            <w:r w:rsidR="002F6EC0" w:rsidRPr="002F6EC0">
              <w:rPr>
                <w:rFonts w:asciiTheme="majorBidi" w:hAnsiTheme="majorBidi" w:cstheme="majorBidi"/>
                <w:iCs/>
                <w:lang w:val="bg-BG"/>
              </w:rPr>
              <w:t>4</w:t>
            </w:r>
            <w:r w:rsidR="00D75C37" w:rsidRPr="002F6EC0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  <w:p w14:paraId="69051F71" w14:textId="77777777" w:rsidR="000E5333" w:rsidRPr="002F6EC0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2F6EC0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14:paraId="04941C61" w14:textId="77777777" w:rsidR="000E5333" w:rsidRPr="002F6EC0" w:rsidRDefault="000E5333" w:rsidP="00D223A8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2F6EC0">
              <w:rPr>
                <w:rFonts w:asciiTheme="majorBidi" w:hAnsiTheme="majorBidi" w:cstheme="majorBidi"/>
                <w:iCs/>
                <w:lang w:val="bg-BG"/>
              </w:rPr>
              <w:t xml:space="preserve">- Претендентът попълва информация за подизпълнител/и, съгласно Форма </w:t>
            </w:r>
            <w:r w:rsidR="00D223A8" w:rsidRPr="002F6EC0">
              <w:rPr>
                <w:rFonts w:asciiTheme="majorBidi" w:hAnsiTheme="majorBidi" w:cstheme="majorBidi"/>
                <w:iCs/>
                <w:lang w:val="bg-BG"/>
              </w:rPr>
              <w:t>3</w:t>
            </w:r>
            <w:r w:rsidRPr="002F6EC0">
              <w:rPr>
                <w:rFonts w:asciiTheme="majorBidi" w:hAnsiTheme="majorBidi" w:cstheme="majorBidi"/>
                <w:iCs/>
                <w:lang w:val="bg-BG"/>
              </w:rPr>
              <w:t>;</w:t>
            </w:r>
          </w:p>
        </w:tc>
      </w:tr>
      <w:tr w:rsidR="00C855B2" w:rsidRPr="007D3CB3" w14:paraId="43D4EE1E" w14:textId="77777777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36D6" w14:textId="77777777" w:rsidR="000E5333" w:rsidRPr="002F6EC0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2F6EC0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83A9" w14:textId="77777777" w:rsidR="000E5333" w:rsidRPr="002F6EC0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2F6EC0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14:paraId="6EB3D504" w14:textId="77777777" w:rsidR="000E5333" w:rsidRPr="002F6EC0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2F6EC0">
              <w:rPr>
                <w:rFonts w:asciiTheme="majorBidi" w:hAnsiTheme="majorBidi" w:cstheme="majorBidi"/>
                <w:szCs w:val="24"/>
                <w:lang w:val="ru-RU"/>
              </w:rPr>
              <w:t xml:space="preserve"> - Претендентът представя официални документи за съдружие/споразумение и контрола на главния офис (ако има);</w:t>
            </w:r>
          </w:p>
          <w:p w14:paraId="03FFE681" w14:textId="77777777" w:rsidR="000E5333" w:rsidRPr="002F6EC0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2F6EC0">
              <w:rPr>
                <w:rFonts w:asciiTheme="majorBidi" w:hAnsiTheme="majorBidi" w:cstheme="majorBidi"/>
                <w:szCs w:val="24"/>
                <w:lang w:val="ru-RU"/>
              </w:rPr>
              <w:t>- Претендентът попълва съответната информация за съдружниците (за всеки поотделно) и главния офис (ако има) във Форма 1.</w:t>
            </w:r>
          </w:p>
          <w:p w14:paraId="0B3A93A5" w14:textId="77777777" w:rsidR="00401E9B" w:rsidRPr="002F6EC0" w:rsidRDefault="00401E9B" w:rsidP="00401E9B">
            <w:pPr>
              <w:pStyle w:val="a9"/>
              <w:numPr>
                <w:ilvl w:val="0"/>
                <w:numId w:val="15"/>
              </w:numPr>
              <w:tabs>
                <w:tab w:val="left" w:pos="30"/>
              </w:tabs>
              <w:spacing w:line="276" w:lineRule="auto"/>
              <w:jc w:val="both"/>
              <w:rPr>
                <w:rFonts w:ascii="Times New Roman" w:hAnsi="Times New Roman"/>
                <w:i/>
                <w:lang w:eastAsia="bg-BG"/>
              </w:rPr>
            </w:pPr>
            <w:r w:rsidRPr="002F6EC0">
              <w:rPr>
                <w:rFonts w:asciiTheme="majorBidi" w:hAnsiTheme="majorBidi" w:cstheme="majorBidi"/>
              </w:rPr>
              <w:t xml:space="preserve">Ако претендентът се представлява от консорциум или 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друго </w:t>
            </w:r>
          </w:p>
          <w:p w14:paraId="613EDDEE" w14:textId="77777777" w:rsidR="00401E9B" w:rsidRPr="002F6EC0" w:rsidRDefault="00401E9B" w:rsidP="00D811EA">
            <w:pPr>
              <w:tabs>
                <w:tab w:val="left" w:pos="30"/>
              </w:tabs>
              <w:spacing w:line="276" w:lineRule="auto"/>
              <w:rPr>
                <w:i/>
                <w:lang w:val="ru-RU" w:eastAsia="bg-BG"/>
              </w:rPr>
            </w:pPr>
            <w:r w:rsidRPr="002F6EC0">
              <w:rPr>
                <w:rFonts w:asciiTheme="majorBidi" w:hAnsiTheme="majorBidi" w:cstheme="majorBidi"/>
                <w:lang w:val="ru-RU"/>
              </w:rPr>
              <w:t xml:space="preserve">обединение, тогава неговото съответствие с минималните квалификационни изисквания се определя </w:t>
            </w:r>
            <w:r w:rsidR="00D811EA" w:rsidRPr="002F6EC0">
              <w:rPr>
                <w:rFonts w:asciiTheme="majorBidi" w:hAnsiTheme="majorBidi" w:cstheme="majorBidi"/>
                <w:lang w:val="ru-RU"/>
              </w:rPr>
              <w:t xml:space="preserve">общо за </w:t>
            </w:r>
            <w:r w:rsidRPr="002F6EC0">
              <w:rPr>
                <w:rFonts w:asciiTheme="majorBidi" w:hAnsiTheme="majorBidi" w:cstheme="majorBidi"/>
                <w:lang w:val="ru-RU"/>
              </w:rPr>
              <w:t>консорциума или обединението</w:t>
            </w:r>
            <w:r w:rsidR="00D811EA" w:rsidRPr="002F6EC0">
              <w:rPr>
                <w:rFonts w:asciiTheme="majorBidi" w:hAnsiTheme="majorBidi" w:cstheme="majorBidi"/>
                <w:lang w:val="ru-RU"/>
              </w:rPr>
              <w:t>, като е достатъчно само един от членовете да го изпълнява/ покрива</w:t>
            </w:r>
            <w:r w:rsidRPr="002F6EC0">
              <w:rPr>
                <w:rFonts w:asciiTheme="majorBidi" w:hAnsiTheme="majorBidi" w:cstheme="majorBidi"/>
                <w:lang w:val="ru-RU"/>
              </w:rPr>
              <w:t>.</w:t>
            </w:r>
          </w:p>
        </w:tc>
      </w:tr>
      <w:tr w:rsidR="00A93F1C" w:rsidRPr="007D3CB3" w14:paraId="666F0A4F" w14:textId="77777777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DC00" w14:textId="77777777" w:rsidR="00485362" w:rsidRPr="00A93F1C" w:rsidRDefault="00485362" w:rsidP="000E5333">
            <w:pPr>
              <w:rPr>
                <w:b/>
                <w:bCs/>
                <w:lang w:val="bg-BG" w:eastAsia="ru-RU"/>
              </w:rPr>
            </w:pPr>
            <w:r w:rsidRPr="00A93F1C">
              <w:rPr>
                <w:b/>
                <w:bCs/>
                <w:lang w:val="bg-BG" w:eastAsia="ru-RU"/>
              </w:rPr>
              <w:t>Важно!</w:t>
            </w:r>
          </w:p>
          <w:p w14:paraId="0D67C372" w14:textId="77777777" w:rsidR="000E5333" w:rsidRPr="00A93F1C" w:rsidRDefault="000E5333" w:rsidP="0038305C">
            <w:pPr>
              <w:rPr>
                <w:b/>
                <w:bCs/>
                <w:lang w:val="bg-BG" w:eastAsia="ru-RU"/>
              </w:rPr>
            </w:pPr>
            <w:r w:rsidRPr="00A93F1C"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60C19EEA" w14:textId="77777777" w:rsidR="000E5333" w:rsidRPr="00A93F1C" w:rsidRDefault="000E5333" w:rsidP="0038305C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14:paraId="7EFA612D" w14:textId="77777777" w:rsidR="000E5333" w:rsidRPr="00A93F1C" w:rsidRDefault="000E5333" w:rsidP="0038305C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93F1C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A93F1C" w:rsidRPr="007D3CB3" w14:paraId="7E11A40A" w14:textId="77777777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686B" w14:textId="77777777" w:rsidR="000E5333" w:rsidRPr="00A93F1C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A93F1C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r w:rsidRPr="00A93F1C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тендера.</w:t>
            </w:r>
          </w:p>
        </w:tc>
      </w:tr>
      <w:tr w:rsidR="00C855B2" w:rsidRPr="00C855B2" w14:paraId="3060BEFB" w14:textId="77777777" w:rsidTr="00592F9B">
        <w:trPr>
          <w:trHeight w:val="5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054E" w14:textId="77777777" w:rsidR="000E5333" w:rsidRPr="00A93F1C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A93F1C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2393" w14:textId="1114ACDE" w:rsidR="000E5333" w:rsidRPr="007D3CB3" w:rsidRDefault="00A8033E" w:rsidP="00B11B6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>13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7D3CB3"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>8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C855B2" w:rsidRPr="00C855B2" w14:paraId="4B389DA4" w14:textId="77777777" w:rsidTr="007E707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7156" w14:textId="77777777" w:rsidR="000E5333" w:rsidRPr="00A93F1C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A93F1C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A93F1C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B507" w14:textId="57FA81E8" w:rsidR="000E5333" w:rsidRPr="007D3CB3" w:rsidRDefault="007D3CB3" w:rsidP="00B11B6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>20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Pr="007D3CB3">
              <w:rPr>
                <w:rFonts w:asciiTheme="majorBidi" w:hAnsiTheme="majorBidi" w:cstheme="majorBidi"/>
                <w:iCs/>
                <w:szCs w:val="24"/>
                <w:lang w:val="bg-BG"/>
              </w:rPr>
              <w:t>8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C855B2" w:rsidRPr="00C855B2" w14:paraId="72125627" w14:textId="77777777" w:rsidTr="007E707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7D16" w14:textId="77777777" w:rsidR="000E5333" w:rsidRPr="00A93F1C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F8D09" w14:textId="4FBB7192" w:rsidR="000E5333" w:rsidRPr="007D3CB3" w:rsidRDefault="00A8033E" w:rsidP="00B11B63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7D3CB3">
              <w:rPr>
                <w:rFonts w:asciiTheme="majorBidi" w:hAnsiTheme="majorBidi" w:cstheme="majorBidi"/>
                <w:iCs/>
                <w:szCs w:val="24"/>
                <w:lang w:val="bg-BG"/>
              </w:rPr>
              <w:t>26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7D3CB3" w:rsidRPr="007D3CB3">
              <w:rPr>
                <w:rFonts w:asciiTheme="majorBidi" w:hAnsiTheme="majorBidi" w:cstheme="majorBidi"/>
                <w:iCs/>
                <w:szCs w:val="24"/>
                <w:lang w:val="bg-BG"/>
              </w:rPr>
              <w:t>8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D223A8" w:rsidRPr="007D3CB3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E5333" w:rsidRPr="007D3CB3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C855B2" w:rsidRPr="00C855B2" w14:paraId="19BE4C9C" w14:textId="77777777" w:rsidTr="00592F9B">
        <w:trPr>
          <w:trHeight w:val="69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05BC" w14:textId="77777777" w:rsidR="000E5333" w:rsidRPr="00A93F1C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A93F1C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E8F7" w14:textId="6DC6A8F4" w:rsidR="000E5333" w:rsidRPr="007D3CB3" w:rsidRDefault="00A8033E" w:rsidP="007E707C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7D3CB3">
              <w:rPr>
                <w:rFonts w:asciiTheme="majorBidi" w:hAnsiTheme="majorBidi" w:cstheme="majorBidi"/>
                <w:szCs w:val="24"/>
                <w:lang w:val="bg-BG"/>
              </w:rPr>
              <w:t>27</w:t>
            </w:r>
            <w:r w:rsidR="000E5333" w:rsidRPr="007D3CB3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0E5333" w:rsidRPr="007D3CB3">
              <w:rPr>
                <w:rFonts w:asciiTheme="majorBidi" w:hAnsiTheme="majorBidi" w:cstheme="majorBidi"/>
                <w:szCs w:val="24"/>
              </w:rPr>
              <w:t>0</w:t>
            </w:r>
            <w:r w:rsidR="007D3CB3" w:rsidRPr="007D3CB3">
              <w:rPr>
                <w:rFonts w:asciiTheme="majorBidi" w:hAnsiTheme="majorBidi" w:cstheme="majorBidi"/>
                <w:szCs w:val="24"/>
                <w:lang w:val="bg-BG"/>
              </w:rPr>
              <w:t>8</w:t>
            </w:r>
            <w:r w:rsidR="000E5333" w:rsidRPr="007D3CB3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D223A8" w:rsidRPr="007D3CB3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0E5333" w:rsidRPr="007D3CB3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C855B2" w:rsidRPr="007D3CB3" w14:paraId="3D18578B" w14:textId="77777777" w:rsidTr="009F11E2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C055" w14:textId="77777777" w:rsidR="000E5333" w:rsidRPr="00A93F1C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A93F1C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C855B2" w:rsidRPr="00C855B2" w14:paraId="49561F6D" w14:textId="77777777" w:rsidTr="009F11E2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4117" w14:textId="77777777" w:rsidR="000E5333" w:rsidRPr="00C855B2" w:rsidRDefault="000E5333" w:rsidP="000E533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color w:val="FF0000"/>
              </w:rPr>
            </w:pPr>
            <w:r w:rsidRPr="00A93F1C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A93F1C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A93F1C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A93F1C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A93F1C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A93F1C">
              <w:rPr>
                <w:rFonts w:asciiTheme="majorBidi" w:hAnsiTheme="majorBidi" w:cstheme="majorBidi"/>
                <w:lang w:eastAsia="en-US"/>
              </w:rPr>
              <w:t>-</w:t>
            </w:r>
            <w:r w:rsidRPr="00A93F1C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A93F1C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A93F1C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A93F1C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A93F1C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0824" w14:textId="77777777" w:rsidR="000E5333" w:rsidRPr="00C855B2" w:rsidRDefault="008B0399" w:rsidP="000E5333">
            <w:pPr>
              <w:rPr>
                <w:color w:val="FF0000"/>
                <w:sz w:val="32"/>
                <w:szCs w:val="32"/>
                <w:lang w:val="ru-RU"/>
              </w:rPr>
            </w:pPr>
            <w:hyperlink r:id="rId8" w:history="1">
              <w:r w:rsidR="000E5333" w:rsidRPr="00A93F1C">
                <w:rPr>
                  <w:rStyle w:val="a8"/>
                </w:rPr>
                <w:t>Zhecheva.Denitsa@neftochim.bg</w:t>
              </w:r>
            </w:hyperlink>
          </w:p>
        </w:tc>
      </w:tr>
      <w:tr w:rsidR="00A93F1C" w:rsidRPr="00A93F1C" w14:paraId="12083D53" w14:textId="77777777" w:rsidTr="007802CF">
        <w:tblPrEx>
          <w:tblBorders>
            <w:insideH w:val="single" w:sz="8" w:space="0" w:color="000000"/>
          </w:tblBorders>
        </w:tblPrEx>
        <w:trPr>
          <w:trHeight w:val="475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63FB" w14:textId="77777777" w:rsidR="000E5333" w:rsidRPr="00A93F1C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A93F1C">
              <w:rPr>
                <w:rFonts w:asciiTheme="majorBidi" w:hAnsiTheme="majorBidi" w:cstheme="majorBidi"/>
                <w:b/>
                <w:szCs w:val="24"/>
                <w:lang w:val="ru-RU"/>
              </w:rPr>
              <w:t>. Подготовка на офертата.</w:t>
            </w:r>
          </w:p>
        </w:tc>
      </w:tr>
      <w:tr w:rsidR="00A93F1C" w:rsidRPr="00A93F1C" w14:paraId="5D7A6DEB" w14:textId="77777777" w:rsidTr="009F11E2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41E9" w14:textId="77777777" w:rsidR="000E5333" w:rsidRPr="00A93F1C" w:rsidRDefault="000E5333" w:rsidP="000E533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A93F1C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80A7" w14:textId="77777777" w:rsidR="000E5333" w:rsidRPr="00A93F1C" w:rsidRDefault="000E5333" w:rsidP="000E5333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A93F1C" w:rsidRPr="00A93F1C" w14:paraId="13059638" w14:textId="77777777" w:rsidTr="009F11E2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B5E6" w14:textId="77777777" w:rsidR="000E5333" w:rsidRPr="00A93F1C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ab/>
            </w:r>
            <w:r w:rsidRPr="00A93F1C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171D" w14:textId="77777777" w:rsidR="000E5333" w:rsidRPr="00A93F1C" w:rsidRDefault="000E5333" w:rsidP="000E5333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A93F1C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A93F1C" w:rsidRPr="007D3CB3" w14:paraId="1708F668" w14:textId="77777777" w:rsidTr="009F11E2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9E49" w14:textId="77777777" w:rsidR="000E5333" w:rsidRPr="00A93F1C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ab/>
            </w:r>
            <w:r w:rsidRPr="00A93F1C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3C5A" w14:textId="77777777" w:rsidR="000E5333" w:rsidRPr="00A93F1C" w:rsidRDefault="000E5333" w:rsidP="000E533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A93F1C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A93F1C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(деветдесет) </w:t>
            </w: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A93F1C" w:rsidRPr="007D3CB3" w14:paraId="63B52DD6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9F9D" w14:textId="77777777" w:rsidR="000E5333" w:rsidRPr="00A93F1C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A93F1C">
              <w:rPr>
                <w:rFonts w:asciiTheme="majorBidi" w:hAnsiTheme="majorBidi" w:cstheme="majorBidi"/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A93F1C" w:rsidRPr="007D3CB3" w14:paraId="150399F2" w14:textId="77777777" w:rsidTr="009F11E2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68D9" w14:textId="77777777" w:rsidR="000E5333" w:rsidRPr="00A93F1C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6.1.</w:t>
            </w:r>
            <w:r w:rsidRPr="00A93F1C">
              <w:rPr>
                <w:rFonts w:asciiTheme="majorBidi" w:hAnsiTheme="majorBidi" w:cstheme="majorBidi"/>
                <w:lang w:val="bg-BG"/>
              </w:rPr>
              <w:tab/>
            </w:r>
            <w:r w:rsidRPr="00A93F1C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1B35" w14:textId="77777777" w:rsidR="000E5333" w:rsidRPr="00A93F1C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A93F1C" w:rsidRPr="00A93F1C" w14:paraId="2AD15DAA" w14:textId="77777777" w:rsidTr="009F11E2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9CA6" w14:textId="77777777" w:rsidR="000E5333" w:rsidRPr="00A93F1C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A93F1C">
              <w:rPr>
                <w:rFonts w:asciiTheme="majorBidi" w:hAnsiTheme="majorBidi" w:cstheme="majorBidi"/>
              </w:rPr>
              <w:t xml:space="preserve"> отваряне</w:t>
            </w:r>
            <w:r w:rsidRPr="00A93F1C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6DF0" w14:textId="77777777" w:rsidR="000E5333" w:rsidRPr="00A93F1C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A93F1C" w:rsidRPr="00A93F1C" w14:paraId="3A5EB769" w14:textId="77777777" w:rsidTr="00F724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158E" w14:textId="77777777" w:rsidR="000E5333" w:rsidRPr="00A93F1C" w:rsidRDefault="000E5333" w:rsidP="000E533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A93F1C" w:rsidRPr="00A93F1C" w14:paraId="7DA9DF86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1447" w14:textId="77777777" w:rsidR="000E5333" w:rsidRPr="00A93F1C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A93F1C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A93F1C" w:rsidRPr="007D3CB3" w14:paraId="55AF3985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21EB" w14:textId="77777777" w:rsidR="000E5333" w:rsidRPr="00A93F1C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Списък на документите в Техническа част;</w:t>
            </w:r>
            <w:r w:rsidRPr="00A93F1C">
              <w:rPr>
                <w:rFonts w:asciiTheme="majorBidi" w:hAnsiTheme="majorBidi" w:cstheme="majorBidi"/>
              </w:rPr>
              <w:t xml:space="preserve"> </w:t>
            </w:r>
            <w:r w:rsidRPr="00A93F1C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A93F1C">
              <w:rPr>
                <w:rFonts w:asciiTheme="majorBidi" w:hAnsiTheme="majorBidi" w:cstheme="majorBidi"/>
                <w:b/>
              </w:rPr>
              <w:t xml:space="preserve"> </w:t>
            </w:r>
            <w:r w:rsidRPr="00A93F1C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2F6EC0" w:rsidRPr="002F6EC0" w14:paraId="7D0C87F1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749D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</w:rPr>
              <w:t>Квалификационн</w:t>
            </w:r>
            <w:r w:rsidRPr="002F6EC0">
              <w:rPr>
                <w:rFonts w:asciiTheme="majorBidi" w:hAnsiTheme="majorBidi" w:cstheme="majorBidi"/>
                <w:lang w:val="bg-BG"/>
              </w:rPr>
              <w:t>и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lang w:val="bg-BG"/>
              </w:rPr>
              <w:t>изисквания;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F6EC0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2F6EC0" w:rsidRPr="007D3CB3" w14:paraId="6F293657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31BE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предложение);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F6EC0">
              <w:rPr>
                <w:rFonts w:asciiTheme="majorBidi" w:hAnsiTheme="majorBidi" w:cstheme="majorBidi"/>
                <w:b/>
              </w:rPr>
              <w:t xml:space="preserve"> 2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2F6EC0" w14:paraId="4B0BD1BE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8C29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Техническо предложение;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F6EC0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2F6EC0" w:rsidRPr="007D3CB3" w14:paraId="2FE2739B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3F7D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услугите;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F6EC0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2F6EC0" w:rsidRPr="007D3CB3" w14:paraId="641E91E7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C8F1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2F6EC0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2F6EC0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F6EC0" w:rsidRPr="007D3CB3" w14:paraId="63A61211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2848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2F6EC0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2F6EC0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F6EC0" w:rsidRPr="007D3CB3" w14:paraId="04DE3CEC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140D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2F6EC0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2F6EC0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F6EC0" w:rsidRPr="007D3CB3" w14:paraId="48B19D14" w14:textId="77777777" w:rsidTr="009F11E2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E97F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подизпълнителите,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7D3CB3" w14:paraId="23881EE9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F057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тендера,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7D3CB3" w14:paraId="562A44A7" w14:textId="77777777" w:rsidTr="009F11E2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9A4D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</w:rPr>
              <w:t>Оригинал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2F6EC0">
              <w:rPr>
                <w:rFonts w:asciiTheme="majorBidi" w:hAnsiTheme="majorBidi" w:cstheme="majorBidi"/>
                <w:b/>
              </w:rPr>
              <w:t>(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2F6EC0">
              <w:rPr>
                <w:rFonts w:asciiTheme="majorBidi" w:hAnsiTheme="majorBidi" w:cstheme="majorBidi"/>
                <w:b/>
              </w:rPr>
              <w:t>)</w:t>
            </w:r>
            <w:r w:rsidRPr="002F6EC0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2F6EC0" w:rsidRPr="007D3CB3" w14:paraId="2F9FC43A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9BDA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7D3CB3" w14:paraId="358A6603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AA3B" w14:textId="47E3D323" w:rsidR="000E5333" w:rsidRPr="002F6EC0" w:rsidRDefault="000E5333" w:rsidP="00DA76EA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="002F6EC0" w:rsidRPr="002F6EC0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="002F6EC0" w:rsidRPr="002F6EC0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F6EC0" w:rsidRPr="007D3CB3" w14:paraId="372E8630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4CFF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7D3CB3" w14:paraId="1148AC8A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B815" w14:textId="77777777" w:rsidR="000E5333" w:rsidRPr="002F6EC0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2F6EC0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F6EC0" w:rsidRPr="007D3CB3" w14:paraId="76064EBD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D25F" w14:textId="77777777" w:rsidR="000E5333" w:rsidRPr="002F6EC0" w:rsidRDefault="000E5333" w:rsidP="0052084D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2F6EC0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2F6EC0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Когато Претендента е част от Консорциум, горепосочените документите по т. 9, 10, 11, 12, </w:t>
            </w:r>
            <w:r w:rsidR="00EF54E9" w:rsidRPr="002F6EC0">
              <w:rPr>
                <w:rFonts w:asciiTheme="majorBidi" w:hAnsiTheme="majorBidi" w:cstheme="majorBidi"/>
                <w:lang w:val="bg-BG"/>
              </w:rPr>
              <w:t xml:space="preserve">13, 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14 и 15 се предоставят за всеки партньор поотделно. Документите по останалите точки 1, 2, 3, 4, 5, 6, 7 </w:t>
            </w:r>
            <w:r w:rsidR="00EF54E9" w:rsidRPr="002F6EC0">
              <w:rPr>
                <w:rFonts w:asciiTheme="majorBidi" w:hAnsiTheme="majorBidi" w:cstheme="majorBidi"/>
                <w:lang w:val="bg-BG"/>
              </w:rPr>
              <w:t xml:space="preserve">и </w:t>
            </w:r>
            <w:r w:rsidRPr="002F6EC0">
              <w:rPr>
                <w:rFonts w:asciiTheme="majorBidi" w:hAnsiTheme="majorBidi" w:cstheme="majorBidi"/>
                <w:lang w:val="bg-BG"/>
              </w:rPr>
              <w:t>8 се предоставят от главния офис, от името на всички членове на консорциума.</w:t>
            </w:r>
          </w:p>
        </w:tc>
      </w:tr>
      <w:tr w:rsidR="002F6EC0" w:rsidRPr="002F6EC0" w14:paraId="207B714F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ACC2" w14:textId="77777777" w:rsidR="000E5333" w:rsidRPr="002F6EC0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2F6EC0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2F6EC0" w:rsidRPr="007D3CB3" w14:paraId="0D30C43A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ADA7" w14:textId="77777777" w:rsidR="000E5333" w:rsidRPr="002F6EC0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2F6EC0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2F6EC0" w:rsidRPr="002F6EC0" w14:paraId="355E544F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8F68" w14:textId="77777777" w:rsidR="000E5333" w:rsidRPr="002F6EC0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2F6EC0">
              <w:rPr>
                <w:rFonts w:asciiTheme="majorBidi" w:hAnsiTheme="majorBidi" w:cstheme="majorBidi"/>
              </w:rPr>
              <w:t xml:space="preserve">;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2F6EC0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2F6EC0" w:rsidRPr="002F6EC0" w14:paraId="54D75D99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3822" w14:textId="77777777" w:rsidR="000E5333" w:rsidRPr="002F6EC0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2F6EC0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2F6EC0">
              <w:rPr>
                <w:rFonts w:asciiTheme="majorBidi" w:hAnsiTheme="majorBidi" w:cstheme="majorBidi"/>
              </w:rPr>
              <w:t xml:space="preserve"> 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2F6EC0">
              <w:rPr>
                <w:rFonts w:asciiTheme="majorBidi" w:hAnsiTheme="majorBidi" w:cstheme="majorBidi"/>
              </w:rPr>
              <w:t>предложени</w:t>
            </w:r>
            <w:r w:rsidRPr="002F6EC0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2F6EC0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652E8A20" w14:textId="77777777" w:rsidR="00865004" w:rsidRPr="00C855B2" w:rsidRDefault="00865004" w:rsidP="00D4680C">
      <w:pPr>
        <w:spacing w:before="120"/>
        <w:rPr>
          <w:rFonts w:asciiTheme="majorBidi" w:hAnsiTheme="majorBidi" w:cstheme="majorBidi"/>
          <w:color w:val="FF0000"/>
          <w:szCs w:val="24"/>
          <w:lang w:val="ru-RU"/>
        </w:rPr>
      </w:pPr>
    </w:p>
    <w:sectPr w:rsidR="00865004" w:rsidRPr="00C855B2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104DA" w14:textId="77777777" w:rsidR="00454940" w:rsidRDefault="00454940" w:rsidP="00CF5625">
      <w:r>
        <w:separator/>
      </w:r>
    </w:p>
  </w:endnote>
  <w:endnote w:type="continuationSeparator" w:id="0">
    <w:p w14:paraId="662E9CB9" w14:textId="77777777" w:rsidR="00454940" w:rsidRDefault="0045494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1FE17B" w14:textId="7D8937CD" w:rsidR="00454940" w:rsidRPr="00463F6D" w:rsidRDefault="00454940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8B0399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8B0399">
              <w:rPr>
                <w:b/>
                <w:bCs/>
                <w:noProof/>
                <w:sz w:val="20"/>
              </w:rPr>
              <w:t>6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5DBC5" w14:textId="77777777" w:rsidR="00454940" w:rsidRDefault="00454940" w:rsidP="00CF5625">
      <w:r>
        <w:separator/>
      </w:r>
    </w:p>
  </w:footnote>
  <w:footnote w:type="continuationSeparator" w:id="0">
    <w:p w14:paraId="34E41CAE" w14:textId="77777777" w:rsidR="00454940" w:rsidRDefault="00454940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2477"/>
    <w:multiLevelType w:val="hybridMultilevel"/>
    <w:tmpl w:val="23F0087C"/>
    <w:lvl w:ilvl="0" w:tplc="83A869F8"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0E2D06C8"/>
    <w:multiLevelType w:val="hybridMultilevel"/>
    <w:tmpl w:val="3C641C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77805"/>
    <w:multiLevelType w:val="hybridMultilevel"/>
    <w:tmpl w:val="FB1AA3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53046E"/>
    <w:multiLevelType w:val="hybridMultilevel"/>
    <w:tmpl w:val="F13EA170"/>
    <w:lvl w:ilvl="0" w:tplc="58621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8" w15:restartNumberingAfterBreak="0">
    <w:nsid w:val="2B13341C"/>
    <w:multiLevelType w:val="hybridMultilevel"/>
    <w:tmpl w:val="1202152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CA268F"/>
    <w:multiLevelType w:val="hybridMultilevel"/>
    <w:tmpl w:val="C5A61B60"/>
    <w:lvl w:ilvl="0" w:tplc="83A869F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C7C50"/>
    <w:multiLevelType w:val="hybridMultilevel"/>
    <w:tmpl w:val="A3FA4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73C4884"/>
    <w:multiLevelType w:val="hybridMultilevel"/>
    <w:tmpl w:val="5D3A04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E5E92"/>
    <w:multiLevelType w:val="hybridMultilevel"/>
    <w:tmpl w:val="57941C20"/>
    <w:lvl w:ilvl="0" w:tplc="3D2C2E8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265AD"/>
    <w:multiLevelType w:val="hybridMultilevel"/>
    <w:tmpl w:val="61A44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42DCF"/>
    <w:multiLevelType w:val="hybridMultilevel"/>
    <w:tmpl w:val="56B27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7F4D8A"/>
    <w:multiLevelType w:val="hybridMultilevel"/>
    <w:tmpl w:val="C360D8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BD05C2A"/>
    <w:multiLevelType w:val="hybridMultilevel"/>
    <w:tmpl w:val="0A7A2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CF7CE6"/>
    <w:multiLevelType w:val="hybridMultilevel"/>
    <w:tmpl w:val="C77C7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5019D"/>
    <w:multiLevelType w:val="hybridMultilevel"/>
    <w:tmpl w:val="9076664C"/>
    <w:lvl w:ilvl="0" w:tplc="FBCE9D0C">
      <w:start w:val="1"/>
      <w:numFmt w:val="decimal"/>
      <w:lvlText w:val="%1."/>
      <w:lvlJc w:val="left"/>
      <w:pPr>
        <w:ind w:left="33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5F33D2"/>
    <w:multiLevelType w:val="hybridMultilevel"/>
    <w:tmpl w:val="A1386C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13"/>
  </w:num>
  <w:num w:numId="6">
    <w:abstractNumId w:val="21"/>
  </w:num>
  <w:num w:numId="7">
    <w:abstractNumId w:val="15"/>
  </w:num>
  <w:num w:numId="8">
    <w:abstractNumId w:val="12"/>
  </w:num>
  <w:num w:numId="9">
    <w:abstractNumId w:val="5"/>
  </w:num>
  <w:num w:numId="10">
    <w:abstractNumId w:val="17"/>
  </w:num>
  <w:num w:numId="11">
    <w:abstractNumId w:val="18"/>
  </w:num>
  <w:num w:numId="12">
    <w:abstractNumId w:val="6"/>
  </w:num>
  <w:num w:numId="13">
    <w:abstractNumId w:val="4"/>
  </w:num>
  <w:num w:numId="14">
    <w:abstractNumId w:val="20"/>
  </w:num>
  <w:num w:numId="15">
    <w:abstractNumId w:val="0"/>
  </w:num>
  <w:num w:numId="16">
    <w:abstractNumId w:val="9"/>
  </w:num>
  <w:num w:numId="17">
    <w:abstractNumId w:val="10"/>
  </w:num>
  <w:num w:numId="18">
    <w:abstractNumId w:val="14"/>
  </w:num>
  <w:num w:numId="19">
    <w:abstractNumId w:val="16"/>
  </w:num>
  <w:num w:numId="20">
    <w:abstractNumId w:val="19"/>
  </w:num>
  <w:num w:numId="21">
    <w:abstractNumId w:val="8"/>
  </w:num>
  <w:num w:numId="22">
    <w:abstractNumId w:val="11"/>
  </w:num>
  <w:num w:numId="23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5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3289"/>
    <w:rsid w:val="000446FD"/>
    <w:rsid w:val="000531B2"/>
    <w:rsid w:val="0005538D"/>
    <w:rsid w:val="0006001B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25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9F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2F6EC0"/>
    <w:rsid w:val="0030443D"/>
    <w:rsid w:val="00304A43"/>
    <w:rsid w:val="00304F3F"/>
    <w:rsid w:val="003050E6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4B81"/>
    <w:rsid w:val="00385CAB"/>
    <w:rsid w:val="00386A71"/>
    <w:rsid w:val="003932E4"/>
    <w:rsid w:val="00393385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4FEB"/>
    <w:rsid w:val="003D5CED"/>
    <w:rsid w:val="003E01EC"/>
    <w:rsid w:val="003E1FB4"/>
    <w:rsid w:val="003E21EE"/>
    <w:rsid w:val="003E360F"/>
    <w:rsid w:val="003E4487"/>
    <w:rsid w:val="003E7BF3"/>
    <w:rsid w:val="003F0ECF"/>
    <w:rsid w:val="003F151D"/>
    <w:rsid w:val="003F185E"/>
    <w:rsid w:val="003F44BA"/>
    <w:rsid w:val="003F61A1"/>
    <w:rsid w:val="00401DF3"/>
    <w:rsid w:val="00401E9B"/>
    <w:rsid w:val="004026C6"/>
    <w:rsid w:val="00402970"/>
    <w:rsid w:val="00405457"/>
    <w:rsid w:val="00406A38"/>
    <w:rsid w:val="00406B7D"/>
    <w:rsid w:val="00412392"/>
    <w:rsid w:val="0041326B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40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3FA5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DAC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1A14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29F5"/>
    <w:rsid w:val="00515722"/>
    <w:rsid w:val="0051693D"/>
    <w:rsid w:val="00517765"/>
    <w:rsid w:val="0052084D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3C0D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2F9B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0FB3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2FD2"/>
    <w:rsid w:val="00643734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4A46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442A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75232"/>
    <w:rsid w:val="00777E21"/>
    <w:rsid w:val="007802CF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19A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CB3"/>
    <w:rsid w:val="007D3D53"/>
    <w:rsid w:val="007D4F47"/>
    <w:rsid w:val="007E1303"/>
    <w:rsid w:val="007E2FA0"/>
    <w:rsid w:val="007E4BEF"/>
    <w:rsid w:val="007E707C"/>
    <w:rsid w:val="007F0459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750CC"/>
    <w:rsid w:val="00875DD8"/>
    <w:rsid w:val="008814F5"/>
    <w:rsid w:val="00881670"/>
    <w:rsid w:val="00890AE6"/>
    <w:rsid w:val="00892798"/>
    <w:rsid w:val="008A0F5F"/>
    <w:rsid w:val="008A21B9"/>
    <w:rsid w:val="008A319A"/>
    <w:rsid w:val="008A5A1C"/>
    <w:rsid w:val="008A5AB7"/>
    <w:rsid w:val="008A78DC"/>
    <w:rsid w:val="008B0399"/>
    <w:rsid w:val="008B5668"/>
    <w:rsid w:val="008B5C0F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7287"/>
    <w:rsid w:val="00902549"/>
    <w:rsid w:val="00903FE1"/>
    <w:rsid w:val="009052C5"/>
    <w:rsid w:val="009067B8"/>
    <w:rsid w:val="00906F3F"/>
    <w:rsid w:val="00912310"/>
    <w:rsid w:val="00912EE8"/>
    <w:rsid w:val="00913095"/>
    <w:rsid w:val="009135CC"/>
    <w:rsid w:val="00915F8E"/>
    <w:rsid w:val="009165E3"/>
    <w:rsid w:val="009169C7"/>
    <w:rsid w:val="00926080"/>
    <w:rsid w:val="00926497"/>
    <w:rsid w:val="009271CF"/>
    <w:rsid w:val="00927528"/>
    <w:rsid w:val="00930224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848"/>
    <w:rsid w:val="00977C3F"/>
    <w:rsid w:val="0098295B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B7787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11E2"/>
    <w:rsid w:val="009F75D1"/>
    <w:rsid w:val="00A017EB"/>
    <w:rsid w:val="00A024E7"/>
    <w:rsid w:val="00A02B8B"/>
    <w:rsid w:val="00A0383A"/>
    <w:rsid w:val="00A04351"/>
    <w:rsid w:val="00A0733D"/>
    <w:rsid w:val="00A10DD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351C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3E"/>
    <w:rsid w:val="00A803D3"/>
    <w:rsid w:val="00A86EC7"/>
    <w:rsid w:val="00A91FAB"/>
    <w:rsid w:val="00A93F1C"/>
    <w:rsid w:val="00A95391"/>
    <w:rsid w:val="00A972B9"/>
    <w:rsid w:val="00A97FD9"/>
    <w:rsid w:val="00AA164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05B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1B63"/>
    <w:rsid w:val="00B12320"/>
    <w:rsid w:val="00B139DD"/>
    <w:rsid w:val="00B14687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3BFA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2FFA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0EE4"/>
    <w:rsid w:val="00BF186F"/>
    <w:rsid w:val="00BF3749"/>
    <w:rsid w:val="00BF4387"/>
    <w:rsid w:val="00BF617E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855B2"/>
    <w:rsid w:val="00C908C6"/>
    <w:rsid w:val="00C92AE1"/>
    <w:rsid w:val="00C93A1A"/>
    <w:rsid w:val="00C93C98"/>
    <w:rsid w:val="00C95BCC"/>
    <w:rsid w:val="00CA307D"/>
    <w:rsid w:val="00CA472D"/>
    <w:rsid w:val="00CA7926"/>
    <w:rsid w:val="00CB1B6B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07774"/>
    <w:rsid w:val="00D14184"/>
    <w:rsid w:val="00D16309"/>
    <w:rsid w:val="00D202A2"/>
    <w:rsid w:val="00D223A8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502"/>
    <w:rsid w:val="00D506C8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20EF"/>
    <w:rsid w:val="00D748F4"/>
    <w:rsid w:val="00D74B09"/>
    <w:rsid w:val="00D75C37"/>
    <w:rsid w:val="00D801C9"/>
    <w:rsid w:val="00D80FFE"/>
    <w:rsid w:val="00D811EA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046"/>
    <w:rsid w:val="00DA3E76"/>
    <w:rsid w:val="00DA6FD0"/>
    <w:rsid w:val="00DA74A6"/>
    <w:rsid w:val="00DA76EA"/>
    <w:rsid w:val="00DB1231"/>
    <w:rsid w:val="00DB64ED"/>
    <w:rsid w:val="00DB6708"/>
    <w:rsid w:val="00DC1C2A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175"/>
    <w:rsid w:val="00E05411"/>
    <w:rsid w:val="00E07C35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A7DCC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54E9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434E"/>
    <w:rsid w:val="00F56B3C"/>
    <w:rsid w:val="00F607DA"/>
    <w:rsid w:val="00F61DE4"/>
    <w:rsid w:val="00F62360"/>
    <w:rsid w:val="00F64207"/>
    <w:rsid w:val="00F64652"/>
    <w:rsid w:val="00F66E66"/>
    <w:rsid w:val="00F67B07"/>
    <w:rsid w:val="00F7249C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48A2"/>
    <w:rsid w:val="00FB7049"/>
    <w:rsid w:val="00FB7E72"/>
    <w:rsid w:val="00FC0506"/>
    <w:rsid w:val="00FC4543"/>
    <w:rsid w:val="00FC53B5"/>
    <w:rsid w:val="00FC693B"/>
    <w:rsid w:val="00FD17D5"/>
    <w:rsid w:val="00FD245E"/>
    <w:rsid w:val="00FE3554"/>
    <w:rsid w:val="00FE41F3"/>
    <w:rsid w:val="00FE585F"/>
    <w:rsid w:val="00FF1395"/>
    <w:rsid w:val="00FF1761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5E849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customStyle="1" w:styleId="af2">
    <w:name w:val="Основен текст Знак"/>
    <w:basedOn w:val="a0"/>
    <w:link w:val="af3"/>
    <w:rsid w:val="005129F5"/>
    <w:rPr>
      <w:rFonts w:ascii="Arial" w:eastAsia="Arial" w:hAnsi="Arial" w:cs="Arial"/>
      <w:b/>
      <w:bCs/>
      <w:sz w:val="16"/>
      <w:szCs w:val="16"/>
    </w:rPr>
  </w:style>
  <w:style w:type="paragraph" w:styleId="af3">
    <w:name w:val="Body Text"/>
    <w:basedOn w:val="a"/>
    <w:link w:val="af2"/>
    <w:qFormat/>
    <w:rsid w:val="005129F5"/>
    <w:pPr>
      <w:widowControl w:val="0"/>
      <w:spacing w:line="274" w:lineRule="auto"/>
      <w:ind w:firstLine="400"/>
      <w:jc w:val="left"/>
    </w:pPr>
    <w:rPr>
      <w:rFonts w:ascii="Arial" w:eastAsia="Arial" w:hAnsi="Arial" w:cs="Arial"/>
      <w:b/>
      <w:bCs/>
      <w:sz w:val="16"/>
      <w:szCs w:val="16"/>
    </w:rPr>
  </w:style>
  <w:style w:type="character" w:customStyle="1" w:styleId="1">
    <w:name w:val="Основен текст Знак1"/>
    <w:basedOn w:val="a0"/>
    <w:uiPriority w:val="99"/>
    <w:semiHidden/>
    <w:rsid w:val="005129F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0695E-CF81-4617-8285-03996B375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6</Pages>
  <Words>1825</Words>
  <Characters>10406</Characters>
  <Application>Microsoft Office Word</Application>
  <DocSecurity>0</DocSecurity>
  <Lines>86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12207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162</cp:revision>
  <cp:lastPrinted>2018-02-09T08:24:00Z</cp:lastPrinted>
  <dcterms:created xsi:type="dcterms:W3CDTF">2022-11-25T14:02:00Z</dcterms:created>
  <dcterms:modified xsi:type="dcterms:W3CDTF">2024-07-26T07:52:00Z</dcterms:modified>
</cp:coreProperties>
</file>